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7DC2AE8" w14:textId="3E34C997" w:rsidR="00F41875" w:rsidRPr="008E1396" w:rsidRDefault="00955A84" w:rsidP="006B5B93">
      <w:pPr>
        <w:spacing w:after="0" w:line="36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 </w:t>
      </w:r>
      <w:r w:rsidR="00A77ABC" w:rsidRPr="008E1396">
        <w:rPr>
          <w:rFonts w:ascii="Arial" w:hAnsi="Arial" w:cs="Arial"/>
          <w:b/>
          <w:sz w:val="20"/>
          <w:szCs w:val="20"/>
        </w:rPr>
        <w:t>OPIS PRZEDMIOTU ZAMÓWIENIA</w:t>
      </w:r>
    </w:p>
    <w:tbl>
      <w:tblPr>
        <w:tblStyle w:val="Tabela-Siatka"/>
        <w:tblW w:w="9369" w:type="dxa"/>
        <w:jc w:val="center"/>
        <w:tblLook w:val="04A0" w:firstRow="1" w:lastRow="0" w:firstColumn="1" w:lastColumn="0" w:noHBand="0" w:noVBand="1"/>
      </w:tblPr>
      <w:tblGrid>
        <w:gridCol w:w="2377"/>
        <w:gridCol w:w="6992"/>
      </w:tblGrid>
      <w:tr w:rsidR="00F41875" w:rsidRPr="008E1396" w14:paraId="45EC8B3A" w14:textId="77777777" w:rsidTr="000D4BAA">
        <w:trPr>
          <w:trHeight w:val="1111"/>
          <w:jc w:val="center"/>
        </w:trPr>
        <w:tc>
          <w:tcPr>
            <w:tcW w:w="2377" w:type="dxa"/>
            <w:vAlign w:val="center"/>
          </w:tcPr>
          <w:p w14:paraId="7466BFE6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>NAZWA OBIEKTU</w:t>
            </w:r>
          </w:p>
        </w:tc>
        <w:tc>
          <w:tcPr>
            <w:tcW w:w="6992" w:type="dxa"/>
            <w:vAlign w:val="center"/>
          </w:tcPr>
          <w:p w14:paraId="764A85EC" w14:textId="77777777" w:rsidR="000D4BAA" w:rsidRPr="008E1396" w:rsidRDefault="000D4BAA" w:rsidP="00FA7630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24DCCE8C" w14:textId="4C4E3164" w:rsidR="00BE2DAC" w:rsidRPr="008E1396" w:rsidRDefault="00FC06EC" w:rsidP="005A20CD">
            <w:pPr>
              <w:spacing w:line="360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OŚWIETLENIE PLACU </w:t>
            </w:r>
            <w:r w:rsidR="005A20CD">
              <w:rPr>
                <w:rFonts w:ascii="Arial" w:hAnsi="Arial" w:cs="Arial"/>
                <w:b/>
                <w:bCs/>
                <w:sz w:val="20"/>
                <w:szCs w:val="20"/>
              </w:rPr>
              <w:t>ODDZIAŁU PODKARPACKIEGO ZARZĄDU DRÓG WOJEWÓDZKICH W JAŚLE</w:t>
            </w:r>
          </w:p>
        </w:tc>
      </w:tr>
      <w:tr w:rsidR="00F41875" w:rsidRPr="008E1396" w14:paraId="457DD3EF" w14:textId="77777777" w:rsidTr="00FA7630">
        <w:trPr>
          <w:trHeight w:val="833"/>
          <w:jc w:val="center"/>
        </w:trPr>
        <w:tc>
          <w:tcPr>
            <w:tcW w:w="2377" w:type="dxa"/>
            <w:vAlign w:val="center"/>
          </w:tcPr>
          <w:p w14:paraId="1EA61D05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>ADRES OBIEKTU</w:t>
            </w:r>
          </w:p>
        </w:tc>
        <w:tc>
          <w:tcPr>
            <w:tcW w:w="6992" w:type="dxa"/>
            <w:vAlign w:val="center"/>
          </w:tcPr>
          <w:p w14:paraId="65B40056" w14:textId="49D304B2" w:rsidR="00F41875" w:rsidRPr="008E1396" w:rsidRDefault="005A20CD" w:rsidP="005C07DB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hAnsi="Arial" w:cs="Arial"/>
                <w:b/>
                <w:bCs/>
                <w:sz w:val="20"/>
                <w:szCs w:val="20"/>
              </w:rPr>
              <w:t>UL. NIEGŁOWICKA 6A, 38-200</w:t>
            </w:r>
            <w:r w:rsidR="005C07D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0"/>
                <w:szCs w:val="20"/>
              </w:rPr>
              <w:t>JASŁO</w:t>
            </w:r>
          </w:p>
        </w:tc>
      </w:tr>
      <w:tr w:rsidR="00F41875" w:rsidRPr="008E1396" w14:paraId="7DCFB762" w14:textId="77777777" w:rsidTr="00F41875">
        <w:trPr>
          <w:trHeight w:val="1041"/>
          <w:jc w:val="center"/>
        </w:trPr>
        <w:tc>
          <w:tcPr>
            <w:tcW w:w="2377" w:type="dxa"/>
            <w:vAlign w:val="center"/>
          </w:tcPr>
          <w:p w14:paraId="073858DC" w14:textId="77777777" w:rsidR="00F41875" w:rsidRPr="008E1396" w:rsidRDefault="00F41875" w:rsidP="00760E6D">
            <w:pPr>
              <w:spacing w:line="360" w:lineRule="auto"/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sz w:val="20"/>
                <w:szCs w:val="20"/>
              </w:rPr>
              <w:t xml:space="preserve">ZAMAWIAJĄCY </w:t>
            </w:r>
          </w:p>
        </w:tc>
        <w:tc>
          <w:tcPr>
            <w:tcW w:w="6992" w:type="dxa"/>
            <w:vAlign w:val="center"/>
          </w:tcPr>
          <w:p w14:paraId="5AF90851" w14:textId="77777777" w:rsidR="000D4BAA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PODKARPACKI ZARZĄD DRÓG WOJEWÓDZKICH</w:t>
            </w:r>
          </w:p>
          <w:p w14:paraId="4113EDEF" w14:textId="1FB41792" w:rsidR="00F41875" w:rsidRPr="008E1396" w:rsidRDefault="00A07D72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W RZESZOWIE</w:t>
            </w:r>
          </w:p>
          <w:p w14:paraId="2F94E2DB" w14:textId="6F74AFDA" w:rsidR="00A07D72" w:rsidRPr="008E1396" w:rsidRDefault="001C4448" w:rsidP="00360DDF">
            <w:pPr>
              <w:spacing w:line="276" w:lineRule="auto"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8E1396">
              <w:rPr>
                <w:rFonts w:ascii="Arial" w:hAnsi="Arial" w:cs="Arial"/>
                <w:b/>
                <w:bCs/>
                <w:sz w:val="20"/>
                <w:szCs w:val="20"/>
              </w:rPr>
              <w:t>UL. TADEUSZA</w:t>
            </w:r>
            <w:r w:rsidR="00A07D72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BOYA-ŻELEŃSKIEGO</w:t>
            </w:r>
            <w:r w:rsidR="000D4BAA" w:rsidRPr="008E1396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19A,35-105 RZESZÓW</w:t>
            </w:r>
          </w:p>
        </w:tc>
      </w:tr>
    </w:tbl>
    <w:p w14:paraId="0854B886" w14:textId="77777777" w:rsidR="00B876C7" w:rsidRPr="008E1396" w:rsidRDefault="00B876C7" w:rsidP="003E5C12">
      <w:pPr>
        <w:rPr>
          <w:rFonts w:ascii="Arial" w:hAnsi="Arial" w:cs="Arial"/>
          <w:sz w:val="20"/>
          <w:szCs w:val="20"/>
        </w:rPr>
      </w:pPr>
    </w:p>
    <w:p w14:paraId="3537A6E6" w14:textId="4C667D15" w:rsidR="00F41875" w:rsidRDefault="00F41875" w:rsidP="00541D20">
      <w:pPr>
        <w:pStyle w:val="Nagwek1"/>
        <w:numPr>
          <w:ilvl w:val="0"/>
          <w:numId w:val="3"/>
        </w:numPr>
        <w:spacing w:before="0" w:beforeAutospacing="0" w:after="0" w:afterAutospacing="0"/>
        <w:jc w:val="both"/>
        <w:rPr>
          <w:rFonts w:cs="Arial"/>
          <w:sz w:val="20"/>
          <w:szCs w:val="20"/>
        </w:rPr>
      </w:pPr>
      <w:bookmarkStart w:id="0" w:name="_Toc75761589"/>
      <w:r w:rsidRPr="008E1396">
        <w:rPr>
          <w:rFonts w:cs="Arial"/>
          <w:sz w:val="20"/>
          <w:szCs w:val="20"/>
        </w:rPr>
        <w:t>OKREŚLENIE PRZEDMIOTU</w:t>
      </w:r>
      <w:bookmarkEnd w:id="0"/>
      <w:r w:rsidR="000D4BAA" w:rsidRPr="008E1396">
        <w:rPr>
          <w:rFonts w:cs="Arial"/>
          <w:sz w:val="20"/>
          <w:szCs w:val="20"/>
        </w:rPr>
        <w:t xml:space="preserve"> ZAMÓWIENIA</w:t>
      </w:r>
    </w:p>
    <w:p w14:paraId="5D853C11" w14:textId="77777777" w:rsidR="00541D20" w:rsidRPr="008E1396" w:rsidRDefault="00541D20" w:rsidP="00541D20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jc w:val="both"/>
        <w:rPr>
          <w:rFonts w:cs="Arial"/>
          <w:sz w:val="20"/>
          <w:szCs w:val="20"/>
        </w:rPr>
      </w:pPr>
    </w:p>
    <w:p w14:paraId="2D6F6659" w14:textId="1A5BDE4C" w:rsidR="009B2F51" w:rsidRPr="008D1DC7" w:rsidRDefault="00F41875" w:rsidP="009B2F51">
      <w:pPr>
        <w:pStyle w:val="Tekstpodstawowy"/>
        <w:jc w:val="both"/>
      </w:pPr>
      <w:r w:rsidRPr="008E1396">
        <w:rPr>
          <w:rFonts w:ascii="Arial" w:hAnsi="Arial" w:cs="Arial"/>
          <w:sz w:val="20"/>
          <w:szCs w:val="20"/>
        </w:rPr>
        <w:t>Przedmiotem</w:t>
      </w:r>
      <w:r w:rsidR="007B4BDB" w:rsidRPr="008E1396">
        <w:rPr>
          <w:rFonts w:ascii="Arial" w:hAnsi="Arial" w:cs="Arial"/>
          <w:sz w:val="20"/>
          <w:szCs w:val="20"/>
        </w:rPr>
        <w:t xml:space="preserve"> zamówienia jest</w:t>
      </w:r>
      <w:r w:rsidR="00EA54B0">
        <w:rPr>
          <w:rFonts w:ascii="Arial" w:hAnsi="Arial" w:cs="Arial"/>
          <w:sz w:val="20"/>
          <w:szCs w:val="20"/>
        </w:rPr>
        <w:t>:</w:t>
      </w:r>
    </w:p>
    <w:p w14:paraId="25B625E5" w14:textId="4A64554F" w:rsidR="009B2F51" w:rsidRPr="00E52F76" w:rsidRDefault="009B2F51" w:rsidP="005A20CD">
      <w:pPr>
        <w:spacing w:after="0"/>
        <w:jc w:val="both"/>
        <w:rPr>
          <w:rFonts w:ascii="Arial" w:hAnsi="Arial" w:cs="Arial"/>
          <w:b/>
          <w:bCs/>
        </w:rPr>
      </w:pPr>
      <w:r w:rsidRPr="00E52F76">
        <w:rPr>
          <w:rFonts w:ascii="Arial" w:hAnsi="Arial" w:cs="Arial"/>
          <w:b/>
          <w:bCs/>
        </w:rPr>
        <w:t>„</w:t>
      </w:r>
      <w:r w:rsidR="001779C7">
        <w:rPr>
          <w:rFonts w:ascii="Arial" w:hAnsi="Arial" w:cs="Arial"/>
          <w:b/>
          <w:bCs/>
        </w:rPr>
        <w:t xml:space="preserve">Remont </w:t>
      </w:r>
      <w:r w:rsidR="005A20CD" w:rsidRPr="005A20CD">
        <w:rPr>
          <w:rFonts w:ascii="Arial" w:hAnsi="Arial" w:cs="Arial"/>
          <w:b/>
          <w:bCs/>
        </w:rPr>
        <w:t xml:space="preserve">oświetlenia zewnętrznego </w:t>
      </w:r>
      <w:r w:rsidR="001779C7">
        <w:rPr>
          <w:rFonts w:ascii="Arial" w:hAnsi="Arial" w:cs="Arial"/>
          <w:b/>
          <w:bCs/>
        </w:rPr>
        <w:t xml:space="preserve">na </w:t>
      </w:r>
      <w:r w:rsidR="005A20CD" w:rsidRPr="005A20CD">
        <w:rPr>
          <w:rFonts w:ascii="Arial" w:hAnsi="Arial" w:cs="Arial"/>
          <w:b/>
          <w:bCs/>
        </w:rPr>
        <w:t>placu Oddziału Podkarpackiego Zarządu Dróg Wojewódzkich w Jaśle</w:t>
      </w:r>
      <w:r w:rsidRPr="00E52F76">
        <w:rPr>
          <w:rFonts w:ascii="Arial" w:hAnsi="Arial" w:cs="Arial"/>
          <w:b/>
          <w:bCs/>
        </w:rPr>
        <w:t>”</w:t>
      </w:r>
      <w:r w:rsidR="005826B9">
        <w:rPr>
          <w:rFonts w:ascii="Arial" w:hAnsi="Arial" w:cs="Arial"/>
          <w:b/>
          <w:bCs/>
        </w:rPr>
        <w:t xml:space="preserve"> – II postępowanie</w:t>
      </w:r>
      <w:bookmarkStart w:id="1" w:name="_GoBack"/>
      <w:bookmarkEnd w:id="1"/>
      <w:r w:rsidRPr="00E52F76">
        <w:rPr>
          <w:rFonts w:ascii="Arial" w:hAnsi="Arial" w:cs="Arial"/>
          <w:b/>
          <w:bCs/>
        </w:rPr>
        <w:t>.</w:t>
      </w:r>
    </w:p>
    <w:p w14:paraId="416F73D7" w14:textId="0A93E0D4" w:rsidR="00F41875" w:rsidRPr="00C51483" w:rsidRDefault="00F41875" w:rsidP="00541D20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</w:p>
    <w:p w14:paraId="6BBBE741" w14:textId="71340FE4" w:rsidR="00F41875" w:rsidRPr="008E1396" w:rsidRDefault="00F41875" w:rsidP="00541D20">
      <w:pPr>
        <w:pStyle w:val="Nagwek2"/>
        <w:numPr>
          <w:ilvl w:val="1"/>
          <w:numId w:val="4"/>
        </w:numPr>
        <w:spacing w:before="0" w:line="240" w:lineRule="auto"/>
        <w:rPr>
          <w:rFonts w:cs="Arial"/>
          <w:sz w:val="20"/>
          <w:szCs w:val="20"/>
        </w:rPr>
      </w:pPr>
      <w:bookmarkStart w:id="2" w:name="_Toc75761592"/>
      <w:r w:rsidRPr="008E1396">
        <w:rPr>
          <w:rFonts w:cs="Arial"/>
          <w:w w:val="105"/>
          <w:sz w:val="20"/>
          <w:szCs w:val="20"/>
        </w:rPr>
        <w:t xml:space="preserve">Zakres robót </w:t>
      </w:r>
      <w:bookmarkEnd w:id="2"/>
    </w:p>
    <w:p w14:paraId="78938E12" w14:textId="2FE02266" w:rsidR="00FA7630" w:rsidRPr="009B2F51" w:rsidRDefault="007B2DAC" w:rsidP="009B2F51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Zakres robót objętych </w:t>
      </w:r>
      <w:r w:rsidR="00DA72F8">
        <w:rPr>
          <w:rFonts w:ascii="Arial" w:hAnsi="Arial" w:cs="Arial"/>
          <w:sz w:val="20"/>
          <w:szCs w:val="20"/>
        </w:rPr>
        <w:t>zamówieniem</w:t>
      </w:r>
      <w:r w:rsidR="009B2F51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sz w:val="20"/>
          <w:szCs w:val="20"/>
        </w:rPr>
        <w:t xml:space="preserve">zamieszczony jest w </w:t>
      </w:r>
      <w:r w:rsidR="00A47139">
        <w:rPr>
          <w:rFonts w:ascii="Arial" w:hAnsi="Arial" w:cs="Arial"/>
          <w:sz w:val="20"/>
          <w:szCs w:val="20"/>
        </w:rPr>
        <w:t>kosztorysie ofertowym</w:t>
      </w:r>
      <w:r w:rsidRPr="008E1396">
        <w:rPr>
          <w:rFonts w:ascii="Arial" w:hAnsi="Arial" w:cs="Arial"/>
          <w:sz w:val="20"/>
          <w:szCs w:val="20"/>
        </w:rPr>
        <w:t>.</w:t>
      </w:r>
      <w:r w:rsidR="004E7F0A">
        <w:rPr>
          <w:rFonts w:ascii="Arial" w:hAnsi="Arial" w:cs="Arial"/>
          <w:sz w:val="20"/>
          <w:szCs w:val="20"/>
        </w:rPr>
        <w:t xml:space="preserve"> </w:t>
      </w:r>
      <w:r w:rsidR="005A20CD">
        <w:rPr>
          <w:rFonts w:ascii="Arial" w:hAnsi="Arial" w:cs="Arial"/>
          <w:sz w:val="20"/>
          <w:szCs w:val="20"/>
        </w:rPr>
        <w:t xml:space="preserve">Wykonawca </w:t>
      </w:r>
      <w:r w:rsidR="005A20CD" w:rsidRPr="008E1396">
        <w:rPr>
          <w:rFonts w:ascii="Arial" w:hAnsi="Arial" w:cs="Arial"/>
          <w:sz w:val="20"/>
          <w:szCs w:val="20"/>
        </w:rPr>
        <w:t>powinien</w:t>
      </w:r>
      <w:r w:rsidRPr="008E1396">
        <w:rPr>
          <w:rFonts w:ascii="Arial" w:hAnsi="Arial" w:cs="Arial"/>
          <w:sz w:val="20"/>
          <w:szCs w:val="20"/>
        </w:rPr>
        <w:t xml:space="preserve"> przeanalizować załączony dokument i przygotować ofertę cenową w oparciu o własną analizę</w:t>
      </w:r>
      <w:r w:rsidR="00DA72F8">
        <w:rPr>
          <w:rFonts w:ascii="Arial" w:hAnsi="Arial" w:cs="Arial"/>
          <w:sz w:val="20"/>
          <w:szCs w:val="20"/>
        </w:rPr>
        <w:t xml:space="preserve">                               </w:t>
      </w:r>
      <w:r w:rsidR="006E6623">
        <w:rPr>
          <w:rFonts w:ascii="Arial" w:hAnsi="Arial" w:cs="Arial"/>
          <w:sz w:val="20"/>
          <w:szCs w:val="20"/>
        </w:rPr>
        <w:t>-</w:t>
      </w:r>
      <w:r w:rsidR="00C51483">
        <w:rPr>
          <w:rFonts w:ascii="Arial" w:hAnsi="Arial" w:cs="Arial"/>
          <w:sz w:val="20"/>
          <w:szCs w:val="20"/>
        </w:rPr>
        <w:t>w</w:t>
      </w:r>
      <w:r w:rsidR="003E5C12" w:rsidRPr="008E1396">
        <w:rPr>
          <w:rFonts w:ascii="Arial" w:hAnsi="Arial" w:cs="Arial"/>
          <w:sz w:val="20"/>
          <w:szCs w:val="20"/>
        </w:rPr>
        <w:t>ykonawca zobowiązany jest ująć w ofercie wszelkie roboty i czynności, bez których nie można wykonać zamówienia należycie.</w:t>
      </w:r>
      <w:r w:rsidR="006E6623">
        <w:rPr>
          <w:rFonts w:ascii="Arial" w:hAnsi="Arial" w:cs="Arial"/>
          <w:sz w:val="20"/>
          <w:szCs w:val="20"/>
        </w:rPr>
        <w:t xml:space="preserve"> </w:t>
      </w:r>
    </w:p>
    <w:p w14:paraId="28AD4FE4" w14:textId="77777777" w:rsidR="008E1396" w:rsidRPr="008E1396" w:rsidRDefault="008E1396" w:rsidP="00541D20">
      <w:pPr>
        <w:spacing w:after="0" w:line="240" w:lineRule="auto"/>
        <w:jc w:val="both"/>
        <w:rPr>
          <w:rFonts w:ascii="Arial" w:hAnsi="Arial" w:cs="Arial"/>
          <w:color w:val="FF0000"/>
          <w:sz w:val="20"/>
          <w:szCs w:val="20"/>
        </w:rPr>
      </w:pPr>
    </w:p>
    <w:p w14:paraId="4FBE3EED" w14:textId="5B545C04" w:rsidR="00F41875" w:rsidRDefault="001044AF" w:rsidP="00541D20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1044AF">
        <w:rPr>
          <w:rFonts w:ascii="Arial" w:hAnsi="Arial" w:cs="Arial"/>
          <w:b/>
          <w:bCs/>
          <w:sz w:val="20"/>
          <w:szCs w:val="20"/>
        </w:rPr>
        <w:t>G</w:t>
      </w:r>
      <w:r w:rsidR="00FA7630" w:rsidRPr="001044AF">
        <w:rPr>
          <w:rFonts w:ascii="Arial" w:hAnsi="Arial" w:cs="Arial"/>
          <w:b/>
          <w:bCs/>
          <w:sz w:val="20"/>
          <w:szCs w:val="20"/>
        </w:rPr>
        <w:t>łówne</w:t>
      </w:r>
      <w:r w:rsidR="00F41875" w:rsidRPr="001044AF">
        <w:rPr>
          <w:rFonts w:ascii="Arial" w:hAnsi="Arial" w:cs="Arial"/>
          <w:b/>
          <w:bCs/>
          <w:sz w:val="20"/>
          <w:szCs w:val="20"/>
        </w:rPr>
        <w:t xml:space="preserve"> roboty remontowe</w:t>
      </w:r>
      <w:r w:rsidR="00BE2DAC" w:rsidRPr="001044AF">
        <w:rPr>
          <w:rFonts w:ascii="Arial" w:hAnsi="Arial" w:cs="Arial"/>
          <w:b/>
          <w:bCs/>
          <w:sz w:val="20"/>
          <w:szCs w:val="20"/>
        </w:rPr>
        <w:t>:</w:t>
      </w:r>
    </w:p>
    <w:p w14:paraId="7A3676E7" w14:textId="77777777" w:rsidR="000D6DE8" w:rsidRPr="000D6DE8" w:rsidRDefault="000D6DE8" w:rsidP="00541D20">
      <w:pPr>
        <w:spacing w:after="0" w:line="240" w:lineRule="auto"/>
        <w:jc w:val="both"/>
        <w:rPr>
          <w:rFonts w:ascii="Arial" w:hAnsi="Arial" w:cs="Arial"/>
          <w:sz w:val="16"/>
          <w:szCs w:val="16"/>
        </w:rPr>
      </w:pPr>
    </w:p>
    <w:p w14:paraId="2F531DB3" w14:textId="0F95AF1E" w:rsidR="004A2729" w:rsidRPr="004A2729" w:rsidRDefault="004A2729" w:rsidP="004A2729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C4412A" w:rsidRPr="004A2729">
        <w:rPr>
          <w:rFonts w:ascii="Arial" w:hAnsi="Arial" w:cs="Arial"/>
          <w:sz w:val="20"/>
          <w:szCs w:val="20"/>
        </w:rPr>
        <w:t>Roboty budowlane</w:t>
      </w:r>
      <w:r w:rsidRPr="004A2729">
        <w:rPr>
          <w:rFonts w:ascii="Arial" w:hAnsi="Arial" w:cs="Arial"/>
          <w:sz w:val="20"/>
          <w:szCs w:val="20"/>
        </w:rPr>
        <w:t xml:space="preserve"> </w:t>
      </w:r>
      <w:r w:rsidR="0054770B" w:rsidRPr="004A2729">
        <w:rPr>
          <w:rFonts w:ascii="Arial" w:hAnsi="Arial" w:cs="Arial"/>
          <w:sz w:val="20"/>
          <w:szCs w:val="20"/>
        </w:rPr>
        <w:t>obejmują:</w:t>
      </w:r>
    </w:p>
    <w:p w14:paraId="163CDE96" w14:textId="20259559" w:rsidR="004A2729" w:rsidRPr="004A2729" w:rsidRDefault="0012752D" w:rsidP="004A2729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54770B">
        <w:rPr>
          <w:rFonts w:ascii="Arial" w:hAnsi="Arial" w:cs="Arial"/>
          <w:sz w:val="20"/>
          <w:szCs w:val="20"/>
        </w:rPr>
        <w:t>D</w:t>
      </w:r>
      <w:r w:rsidR="001C4448" w:rsidRPr="001C4448">
        <w:rPr>
          <w:rFonts w:ascii="Arial" w:hAnsi="Arial" w:cs="Arial"/>
          <w:sz w:val="20"/>
          <w:szCs w:val="20"/>
        </w:rPr>
        <w:t>emontaż słup</w:t>
      </w:r>
      <w:r w:rsidR="0054770B">
        <w:rPr>
          <w:rFonts w:ascii="Arial" w:hAnsi="Arial" w:cs="Arial"/>
          <w:sz w:val="20"/>
          <w:szCs w:val="20"/>
        </w:rPr>
        <w:t>ów oświetleniowych</w:t>
      </w:r>
    </w:p>
    <w:p w14:paraId="24492F0B" w14:textId="41969F8C" w:rsidR="006E6623" w:rsidRDefault="004A2729" w:rsidP="004A2729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="001C4448" w:rsidRPr="001C4448">
        <w:rPr>
          <w:rFonts w:ascii="Arial" w:hAnsi="Arial" w:cs="Arial"/>
          <w:sz w:val="20"/>
          <w:szCs w:val="20"/>
        </w:rPr>
        <w:t>Utylizacja słupów</w:t>
      </w:r>
      <w:r w:rsidRPr="004A2729">
        <w:rPr>
          <w:rFonts w:ascii="Arial" w:hAnsi="Arial" w:cs="Arial"/>
          <w:sz w:val="20"/>
          <w:szCs w:val="20"/>
        </w:rPr>
        <w:t>,</w:t>
      </w:r>
      <w:r w:rsidR="006E6623" w:rsidRPr="004A2729">
        <w:rPr>
          <w:rFonts w:ascii="Arial" w:hAnsi="Arial" w:cs="Arial"/>
          <w:sz w:val="20"/>
          <w:szCs w:val="20"/>
        </w:rPr>
        <w:t xml:space="preserve"> </w:t>
      </w:r>
    </w:p>
    <w:p w14:paraId="5B44EBC4" w14:textId="309F187A" w:rsidR="001C4448" w:rsidRPr="001C4448" w:rsidRDefault="001C4448" w:rsidP="001C444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1C4448">
        <w:rPr>
          <w:rFonts w:ascii="Arial" w:hAnsi="Arial" w:cs="Arial"/>
          <w:sz w:val="20"/>
          <w:szCs w:val="20"/>
        </w:rPr>
        <w:t xml:space="preserve">Montaż i stawianie słupów </w:t>
      </w:r>
      <w:r w:rsidR="00995374" w:rsidRPr="001C4448">
        <w:rPr>
          <w:rFonts w:ascii="Arial" w:hAnsi="Arial" w:cs="Arial"/>
          <w:sz w:val="20"/>
          <w:szCs w:val="20"/>
        </w:rPr>
        <w:t>oświetleniowych</w:t>
      </w:r>
      <w:r w:rsidRPr="001C4448">
        <w:rPr>
          <w:rFonts w:ascii="Arial" w:hAnsi="Arial" w:cs="Arial"/>
          <w:sz w:val="20"/>
          <w:szCs w:val="20"/>
        </w:rPr>
        <w:t xml:space="preserve">, słup do 300kg. stalowy - Słup stalowy ocynkowany 8 m </w:t>
      </w:r>
    </w:p>
    <w:p w14:paraId="4F30A3F7" w14:textId="5CDF403C" w:rsidR="001C4448" w:rsidRPr="004A2729" w:rsidRDefault="001C4448" w:rsidP="001C444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1C4448">
        <w:rPr>
          <w:rFonts w:ascii="Arial" w:hAnsi="Arial" w:cs="Arial"/>
          <w:sz w:val="20"/>
          <w:szCs w:val="20"/>
        </w:rPr>
        <w:t xml:space="preserve">z </w:t>
      </w:r>
      <w:r w:rsidR="00995374" w:rsidRPr="001C4448">
        <w:rPr>
          <w:rFonts w:ascii="Arial" w:hAnsi="Arial" w:cs="Arial"/>
          <w:sz w:val="20"/>
          <w:szCs w:val="20"/>
        </w:rPr>
        <w:t>wysięgnikiem</w:t>
      </w:r>
      <w:r w:rsidRPr="001C4448">
        <w:rPr>
          <w:rFonts w:ascii="Arial" w:hAnsi="Arial" w:cs="Arial"/>
          <w:sz w:val="20"/>
          <w:szCs w:val="20"/>
        </w:rPr>
        <w:t xml:space="preserve"> podwójnym 90 st. Fundament betonowy do słupa 8m 3 szt. Tablica bezpiecznikowa słupowa 3 szt.</w:t>
      </w:r>
    </w:p>
    <w:p w14:paraId="12BD91D2" w14:textId="7BB033E1" w:rsidR="00050370" w:rsidRDefault="001C4448" w:rsidP="006A32D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1C4448">
        <w:rPr>
          <w:rFonts w:ascii="Arial" w:hAnsi="Arial" w:cs="Arial"/>
          <w:sz w:val="20"/>
          <w:szCs w:val="20"/>
        </w:rPr>
        <w:t xml:space="preserve">Montaż </w:t>
      </w:r>
      <w:r w:rsidR="00995374" w:rsidRPr="001C4448">
        <w:rPr>
          <w:rFonts w:ascii="Arial" w:hAnsi="Arial" w:cs="Arial"/>
          <w:sz w:val="20"/>
          <w:szCs w:val="20"/>
        </w:rPr>
        <w:t>wysięgników</w:t>
      </w:r>
      <w:r w:rsidRPr="001C4448">
        <w:rPr>
          <w:rFonts w:ascii="Arial" w:hAnsi="Arial" w:cs="Arial"/>
          <w:sz w:val="20"/>
          <w:szCs w:val="20"/>
        </w:rPr>
        <w:t xml:space="preserve"> rurowych i przewieszek z lin stalowych na ścianie, </w:t>
      </w:r>
      <w:r w:rsidR="00995374" w:rsidRPr="001C4448">
        <w:rPr>
          <w:rFonts w:ascii="Arial" w:hAnsi="Arial" w:cs="Arial"/>
          <w:sz w:val="20"/>
          <w:szCs w:val="20"/>
        </w:rPr>
        <w:t>wysięgnik</w:t>
      </w:r>
      <w:r w:rsidRPr="001C4448">
        <w:rPr>
          <w:rFonts w:ascii="Arial" w:hAnsi="Arial" w:cs="Arial"/>
          <w:sz w:val="20"/>
          <w:szCs w:val="20"/>
        </w:rPr>
        <w:t xml:space="preserve"> do 30 kg.</w:t>
      </w:r>
    </w:p>
    <w:p w14:paraId="0350B89A" w14:textId="28E30630" w:rsidR="001C4448" w:rsidRDefault="001C4448" w:rsidP="006A32DF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1C4448">
        <w:rPr>
          <w:rFonts w:ascii="Arial" w:hAnsi="Arial" w:cs="Arial"/>
          <w:sz w:val="20"/>
          <w:szCs w:val="20"/>
        </w:rPr>
        <w:t xml:space="preserve">Montaż opraw oświetlenia </w:t>
      </w:r>
      <w:r w:rsidR="00995374" w:rsidRPr="001C4448">
        <w:rPr>
          <w:rFonts w:ascii="Arial" w:hAnsi="Arial" w:cs="Arial"/>
          <w:sz w:val="20"/>
          <w:szCs w:val="20"/>
        </w:rPr>
        <w:t>zewnętrznego</w:t>
      </w:r>
      <w:r w:rsidRPr="001C4448">
        <w:rPr>
          <w:rFonts w:ascii="Arial" w:hAnsi="Arial" w:cs="Arial"/>
          <w:sz w:val="20"/>
          <w:szCs w:val="20"/>
        </w:rPr>
        <w:t xml:space="preserve">, na </w:t>
      </w:r>
      <w:r w:rsidR="00995374" w:rsidRPr="001C4448">
        <w:rPr>
          <w:rFonts w:ascii="Arial" w:hAnsi="Arial" w:cs="Arial"/>
          <w:sz w:val="20"/>
          <w:szCs w:val="20"/>
        </w:rPr>
        <w:t>wysięgniku</w:t>
      </w:r>
      <w:r w:rsidRPr="001C4448">
        <w:rPr>
          <w:rFonts w:ascii="Arial" w:hAnsi="Arial" w:cs="Arial"/>
          <w:sz w:val="20"/>
          <w:szCs w:val="20"/>
        </w:rPr>
        <w:t xml:space="preserve"> - Lampa oświetleniowa kompletna LED 90W 4000K</w:t>
      </w:r>
      <w:r w:rsidR="00575F00">
        <w:rPr>
          <w:rFonts w:ascii="Arial" w:hAnsi="Arial" w:cs="Arial"/>
          <w:sz w:val="20"/>
          <w:szCs w:val="20"/>
        </w:rPr>
        <w:t>, min 150 lumenów z 1W.</w:t>
      </w:r>
    </w:p>
    <w:p w14:paraId="4735ABD2" w14:textId="1E30F929" w:rsidR="001C4448" w:rsidRDefault="001C4448" w:rsidP="001C444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1C4448">
        <w:rPr>
          <w:rFonts w:ascii="Arial" w:hAnsi="Arial" w:cs="Arial"/>
          <w:sz w:val="20"/>
          <w:szCs w:val="20"/>
        </w:rPr>
        <w:t xml:space="preserve">Rury </w:t>
      </w:r>
      <w:r w:rsidR="00995374" w:rsidRPr="001C4448">
        <w:rPr>
          <w:rFonts w:ascii="Arial" w:hAnsi="Arial" w:cs="Arial"/>
          <w:sz w:val="20"/>
          <w:szCs w:val="20"/>
        </w:rPr>
        <w:t>winidurowe</w:t>
      </w:r>
      <w:r w:rsidRPr="001C4448">
        <w:rPr>
          <w:rFonts w:ascii="Arial" w:hAnsi="Arial" w:cs="Arial"/>
          <w:sz w:val="20"/>
          <w:szCs w:val="20"/>
        </w:rPr>
        <w:t xml:space="preserve"> układane w ciągach wielokrotnych FI 25</w:t>
      </w:r>
    </w:p>
    <w:p w14:paraId="16C06A6F" w14:textId="0CB784CC" w:rsidR="001C4448" w:rsidRDefault="001C4448" w:rsidP="001C444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- </w:t>
      </w:r>
      <w:r w:rsidRPr="001C4448">
        <w:rPr>
          <w:rFonts w:ascii="Arial" w:hAnsi="Arial" w:cs="Arial"/>
          <w:sz w:val="20"/>
          <w:szCs w:val="20"/>
        </w:rPr>
        <w:t>Przewody kabelkowe wciągane do rur i w kanały zamknięte, Przewód 450/750V YDY 3*2,5 mm²</w:t>
      </w:r>
    </w:p>
    <w:p w14:paraId="1338B00D" w14:textId="77777777" w:rsidR="00234262" w:rsidRPr="00234262" w:rsidRDefault="00234262" w:rsidP="001C4448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</w:p>
    <w:p w14:paraId="5BBD22D2" w14:textId="4E3835C5" w:rsidR="00234262" w:rsidRPr="00ED263D" w:rsidRDefault="00234262" w:rsidP="001C4448">
      <w:pPr>
        <w:spacing w:after="0" w:line="240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ED263D">
        <w:rPr>
          <w:rFonts w:ascii="Arial" w:hAnsi="Arial" w:cs="Arial"/>
          <w:b/>
          <w:bCs/>
          <w:sz w:val="20"/>
          <w:szCs w:val="20"/>
        </w:rPr>
        <w:t xml:space="preserve">Sterowanie lamp oświetleniowych za pomocą zegara astronomicznego. </w:t>
      </w:r>
    </w:p>
    <w:p w14:paraId="378E118A" w14:textId="77777777" w:rsidR="001C4448" w:rsidRDefault="001C4448" w:rsidP="001C444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20D42E6D" w14:textId="77777777" w:rsidR="00F41875" w:rsidRPr="008E1396" w:rsidRDefault="00F41875" w:rsidP="00541D20">
      <w:pPr>
        <w:pStyle w:val="Nagwek2"/>
        <w:numPr>
          <w:ilvl w:val="1"/>
          <w:numId w:val="4"/>
        </w:numPr>
        <w:spacing w:before="0" w:line="240" w:lineRule="auto"/>
        <w:rPr>
          <w:rFonts w:cs="Arial"/>
          <w:sz w:val="20"/>
          <w:szCs w:val="20"/>
        </w:rPr>
      </w:pPr>
      <w:bookmarkStart w:id="3" w:name="_Toc75761594"/>
      <w:r w:rsidRPr="008E1396">
        <w:rPr>
          <w:rFonts w:cs="Arial"/>
          <w:w w:val="105"/>
          <w:sz w:val="20"/>
          <w:szCs w:val="20"/>
        </w:rPr>
        <w:t>Ogólne wymagania dotyczące robót.</w:t>
      </w:r>
      <w:bookmarkEnd w:id="3"/>
    </w:p>
    <w:p w14:paraId="02AE0B82" w14:textId="0CB5A7AF" w:rsidR="00F41875" w:rsidRPr="008E1396" w:rsidRDefault="0054770B" w:rsidP="00541D20">
      <w:pPr>
        <w:pStyle w:val="Akapitzlist"/>
        <w:numPr>
          <w:ilvl w:val="0"/>
          <w:numId w:val="27"/>
        </w:num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  <w:r>
        <w:rPr>
          <w:rFonts w:ascii="Arial" w:eastAsia="Calibri" w:hAnsi="Arial" w:cs="Arial"/>
          <w:sz w:val="20"/>
          <w:szCs w:val="20"/>
        </w:rPr>
        <w:t>M</w:t>
      </w:r>
      <w:r w:rsidRPr="008E1396">
        <w:rPr>
          <w:rFonts w:ascii="Arial" w:eastAsia="Calibri" w:hAnsi="Arial" w:cs="Arial"/>
          <w:sz w:val="20"/>
          <w:szCs w:val="20"/>
        </w:rPr>
        <w:t>ateriały rozbiórkowe</w:t>
      </w:r>
      <w:r w:rsidR="00F41875" w:rsidRPr="008E1396">
        <w:rPr>
          <w:rFonts w:ascii="Arial" w:eastAsia="Calibri" w:hAnsi="Arial" w:cs="Arial"/>
          <w:sz w:val="20"/>
          <w:szCs w:val="20"/>
        </w:rPr>
        <w:t xml:space="preserve"> powinny być usunięte poza stanowisko robocze przed rozpoczęciem robót. Wskazany jest ich natychmiastowy wywóz do miejsca ostatecznego zagospodarowania przystosowanego dla odpadów</w:t>
      </w:r>
      <w:r w:rsidR="005946B5">
        <w:rPr>
          <w:rFonts w:ascii="Arial" w:eastAsia="Calibri" w:hAnsi="Arial" w:cs="Arial"/>
          <w:sz w:val="20"/>
          <w:szCs w:val="20"/>
        </w:rPr>
        <w:t>;</w:t>
      </w:r>
      <w:r w:rsidR="00F41875" w:rsidRPr="008E1396">
        <w:rPr>
          <w:rFonts w:ascii="Arial" w:eastAsia="Calibri" w:hAnsi="Arial" w:cs="Arial"/>
          <w:sz w:val="20"/>
          <w:szCs w:val="20"/>
        </w:rPr>
        <w:t xml:space="preserve"> </w:t>
      </w:r>
    </w:p>
    <w:p w14:paraId="69FC380A" w14:textId="5FC873F3" w:rsidR="00F41875" w:rsidRPr="008E1396" w:rsidRDefault="00F41875" w:rsidP="00541D2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Wykonawca jest zobowiązany do zabezpieczenia terenu w okresie trwania realizacji </w:t>
      </w:r>
      <w:r w:rsidR="00C51483">
        <w:rPr>
          <w:rFonts w:ascii="Arial" w:hAnsi="Arial" w:cs="Arial"/>
          <w:sz w:val="20"/>
          <w:szCs w:val="20"/>
        </w:rPr>
        <w:t>przedmiotu zamówienia</w:t>
      </w:r>
      <w:r w:rsidRPr="008E1396">
        <w:rPr>
          <w:rFonts w:ascii="Arial" w:hAnsi="Arial" w:cs="Arial"/>
          <w:sz w:val="20"/>
          <w:szCs w:val="20"/>
        </w:rPr>
        <w:t xml:space="preserve"> aż do zakończenia i odbioru ostatecznego robót</w:t>
      </w:r>
      <w:r w:rsidR="005946B5">
        <w:rPr>
          <w:rFonts w:ascii="Arial" w:hAnsi="Arial" w:cs="Arial"/>
          <w:sz w:val="20"/>
          <w:szCs w:val="20"/>
        </w:rPr>
        <w:t>;</w:t>
      </w:r>
    </w:p>
    <w:p w14:paraId="51C07465" w14:textId="4D326EB9" w:rsidR="00F41875" w:rsidRPr="008E1396" w:rsidRDefault="00F41875" w:rsidP="00541D2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Wykonawca będzie przestrzegać przepis</w:t>
      </w:r>
      <w:r w:rsidR="00FC206C">
        <w:rPr>
          <w:rFonts w:ascii="Arial" w:hAnsi="Arial" w:cs="Arial"/>
          <w:sz w:val="20"/>
          <w:szCs w:val="20"/>
        </w:rPr>
        <w:t>ów</w:t>
      </w:r>
      <w:r w:rsidRPr="008E1396">
        <w:rPr>
          <w:rFonts w:ascii="Arial" w:hAnsi="Arial" w:cs="Arial"/>
          <w:sz w:val="20"/>
          <w:szCs w:val="20"/>
        </w:rPr>
        <w:t xml:space="preserve"> ochrony przeciwpożarowej</w:t>
      </w:r>
      <w:r w:rsidR="005946B5">
        <w:rPr>
          <w:rFonts w:ascii="Arial" w:hAnsi="Arial" w:cs="Arial"/>
          <w:sz w:val="20"/>
          <w:szCs w:val="20"/>
        </w:rPr>
        <w:t>;</w:t>
      </w:r>
      <w:r w:rsidRPr="008E1396">
        <w:rPr>
          <w:rFonts w:ascii="Arial" w:hAnsi="Arial" w:cs="Arial"/>
          <w:sz w:val="20"/>
          <w:szCs w:val="20"/>
        </w:rPr>
        <w:t xml:space="preserve"> </w:t>
      </w:r>
    </w:p>
    <w:p w14:paraId="0D425D2C" w14:textId="1727AFA4" w:rsidR="006B5B93" w:rsidRDefault="00F41875" w:rsidP="002514A0">
      <w:pPr>
        <w:pStyle w:val="Tekstpodstawowy"/>
        <w:numPr>
          <w:ilvl w:val="0"/>
          <w:numId w:val="27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541D20">
        <w:rPr>
          <w:rFonts w:ascii="Arial" w:hAnsi="Arial" w:cs="Arial"/>
          <w:sz w:val="20"/>
          <w:szCs w:val="20"/>
        </w:rPr>
        <w:t>Wykonawca</w:t>
      </w:r>
      <w:r w:rsidR="004E7F0A" w:rsidRPr="00541D20">
        <w:rPr>
          <w:rFonts w:ascii="Arial" w:hAnsi="Arial" w:cs="Arial"/>
          <w:sz w:val="20"/>
          <w:szCs w:val="20"/>
        </w:rPr>
        <w:t xml:space="preserve"> robót jest odpowiedzialny za jakość ich wykonania.</w:t>
      </w:r>
      <w:r w:rsidR="004E7F0A" w:rsidRPr="002332D8">
        <w:rPr>
          <w:rFonts w:ascii="Arial" w:hAnsi="Arial" w:cs="Arial"/>
          <w:sz w:val="20"/>
          <w:szCs w:val="20"/>
        </w:rPr>
        <w:t xml:space="preserve"> </w:t>
      </w:r>
      <w:bookmarkStart w:id="4" w:name="_Toc75761595"/>
    </w:p>
    <w:p w14:paraId="7F9682F2" w14:textId="77777777" w:rsidR="00B37874" w:rsidRPr="002514A0" w:rsidRDefault="00B37874" w:rsidP="00B37874">
      <w:pPr>
        <w:pStyle w:val="Tekstpodstawowy"/>
        <w:spacing w:after="0" w:line="240" w:lineRule="auto"/>
        <w:ind w:left="720"/>
        <w:jc w:val="both"/>
        <w:rPr>
          <w:rFonts w:ascii="Arial" w:hAnsi="Arial" w:cs="Arial"/>
          <w:sz w:val="20"/>
          <w:szCs w:val="20"/>
        </w:rPr>
      </w:pPr>
    </w:p>
    <w:p w14:paraId="47C371E3" w14:textId="286A3364" w:rsidR="00F41875" w:rsidRPr="008E1396" w:rsidRDefault="00F41875" w:rsidP="00541D20">
      <w:pPr>
        <w:pStyle w:val="Nagwek1"/>
        <w:numPr>
          <w:ilvl w:val="0"/>
          <w:numId w:val="4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8E1396">
        <w:rPr>
          <w:rFonts w:cs="Arial"/>
          <w:w w:val="105"/>
          <w:sz w:val="20"/>
          <w:szCs w:val="20"/>
        </w:rPr>
        <w:t>MATERIAŁY</w:t>
      </w:r>
      <w:bookmarkEnd w:id="4"/>
    </w:p>
    <w:p w14:paraId="6E99AAE5" w14:textId="36150314" w:rsidR="003E5C12" w:rsidRDefault="003E5C12" w:rsidP="00541D20">
      <w:pPr>
        <w:pStyle w:val="Akapitzlist"/>
        <w:widowControl w:val="0"/>
        <w:numPr>
          <w:ilvl w:val="0"/>
          <w:numId w:val="30"/>
        </w:numPr>
        <w:tabs>
          <w:tab w:val="left" w:pos="358"/>
          <w:tab w:val="left" w:pos="539"/>
        </w:tabs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 w:rsidRPr="00FC206C">
        <w:rPr>
          <w:rFonts w:ascii="Arial" w:hAnsi="Arial" w:cs="Arial"/>
          <w:color w:val="000000"/>
          <w:sz w:val="20"/>
          <w:szCs w:val="20"/>
        </w:rPr>
        <w:t>Przedmiot Umowy wykonany zostanie z materiałów dostarczonych przez Wykonawcę</w:t>
      </w:r>
      <w:r w:rsidR="005946B5">
        <w:rPr>
          <w:rFonts w:ascii="Arial" w:hAnsi="Arial" w:cs="Arial"/>
          <w:color w:val="000000"/>
          <w:sz w:val="20"/>
          <w:szCs w:val="20"/>
        </w:rPr>
        <w:t xml:space="preserve"> i zaakceptowanych przez Zamawiającego/Inwestora;</w:t>
      </w:r>
    </w:p>
    <w:p w14:paraId="7F8D3FDF" w14:textId="77777777" w:rsidR="00B37874" w:rsidRPr="00FC206C" w:rsidRDefault="00B37874" w:rsidP="00B37874">
      <w:pPr>
        <w:pStyle w:val="Akapitzlist"/>
        <w:widowControl w:val="0"/>
        <w:tabs>
          <w:tab w:val="left" w:pos="358"/>
          <w:tab w:val="left" w:pos="539"/>
        </w:tabs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</w:p>
    <w:p w14:paraId="630214D9" w14:textId="2EA481D7" w:rsidR="00F41875" w:rsidRPr="00FC206C" w:rsidRDefault="00B37874" w:rsidP="00541D20">
      <w:pPr>
        <w:pStyle w:val="Akapitzlist"/>
        <w:widowControl w:val="0"/>
        <w:numPr>
          <w:ilvl w:val="0"/>
          <w:numId w:val="29"/>
        </w:numPr>
        <w:tabs>
          <w:tab w:val="left" w:pos="358"/>
          <w:tab w:val="left" w:pos="539"/>
        </w:tabs>
        <w:spacing w:after="0" w:line="240" w:lineRule="auto"/>
        <w:rPr>
          <w:rFonts w:ascii="Arial" w:hAnsi="Arial" w:cs="Arial"/>
          <w:color w:val="000000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lastRenderedPageBreak/>
        <w:t xml:space="preserve">    </w:t>
      </w:r>
      <w:r w:rsidR="00F41875" w:rsidRPr="00FC206C">
        <w:rPr>
          <w:rFonts w:ascii="Arial" w:hAnsi="Arial" w:cs="Arial"/>
          <w:color w:val="000000"/>
          <w:sz w:val="20"/>
          <w:szCs w:val="20"/>
        </w:rPr>
        <w:t xml:space="preserve">Wykonawca do wykonania zadania powinien stosować materiały </w:t>
      </w:r>
      <w:r w:rsidR="001C4448" w:rsidRPr="00FC206C">
        <w:rPr>
          <w:rFonts w:ascii="Arial" w:hAnsi="Arial" w:cs="Arial"/>
          <w:color w:val="000000"/>
          <w:sz w:val="20"/>
          <w:szCs w:val="20"/>
        </w:rPr>
        <w:t>które posiadają</w:t>
      </w:r>
      <w:r w:rsidR="00F41875" w:rsidRPr="00FC206C">
        <w:rPr>
          <w:rFonts w:ascii="Arial" w:hAnsi="Arial" w:cs="Arial"/>
          <w:color w:val="000000"/>
          <w:sz w:val="20"/>
          <w:szCs w:val="20"/>
        </w:rPr>
        <w:t>:</w:t>
      </w:r>
      <w:r w:rsidR="00F41875" w:rsidRPr="00FC206C">
        <w:rPr>
          <w:rFonts w:ascii="Arial" w:hAnsi="Arial" w:cs="Arial"/>
          <w:color w:val="000000"/>
          <w:sz w:val="20"/>
          <w:szCs w:val="20"/>
        </w:rPr>
        <w:br/>
        <w:t>-certyfikat na znak bezpieczeństwa wskazujący, że zapewniono zgodność</w:t>
      </w:r>
      <w:r w:rsidR="003E5C12" w:rsidRPr="00FC206C">
        <w:rPr>
          <w:rFonts w:ascii="Arial" w:hAnsi="Arial" w:cs="Arial"/>
          <w:color w:val="000000"/>
          <w:sz w:val="20"/>
          <w:szCs w:val="20"/>
        </w:rPr>
        <w:t xml:space="preserve"> z kryteriami technicznymi określonymi na podstawie Polskich Norm</w:t>
      </w:r>
      <w:r w:rsidR="00860560">
        <w:rPr>
          <w:rFonts w:ascii="Arial" w:hAnsi="Arial" w:cs="Arial"/>
          <w:color w:val="000000"/>
          <w:sz w:val="20"/>
          <w:szCs w:val="20"/>
        </w:rPr>
        <w:t xml:space="preserve"> lub równoważnych,</w:t>
      </w:r>
      <w:r w:rsidR="003E5C12" w:rsidRPr="00FC206C">
        <w:rPr>
          <w:rFonts w:ascii="Arial" w:hAnsi="Arial" w:cs="Arial"/>
          <w:color w:val="000000"/>
          <w:sz w:val="20"/>
          <w:szCs w:val="20"/>
        </w:rPr>
        <w:t xml:space="preserve"> aprobat technicznych oraz właściwych przepisów i dokumentów technicznych</w:t>
      </w:r>
      <w:r w:rsidR="00F41875" w:rsidRPr="00FC206C">
        <w:rPr>
          <w:rFonts w:ascii="Arial" w:hAnsi="Arial" w:cs="Arial"/>
          <w:color w:val="000000"/>
          <w:sz w:val="20"/>
          <w:szCs w:val="20"/>
        </w:rPr>
        <w:br/>
        <w:t xml:space="preserve">- deklaracje zgodności lub certyfikaty zgodności z aprobatą techniczną, dla których </w:t>
      </w:r>
      <w:r>
        <w:rPr>
          <w:rFonts w:ascii="Arial" w:hAnsi="Arial" w:cs="Arial"/>
          <w:color w:val="000000"/>
          <w:sz w:val="20"/>
          <w:szCs w:val="20"/>
        </w:rPr>
        <w:t xml:space="preserve">                              </w:t>
      </w:r>
      <w:r w:rsidR="00F41875" w:rsidRPr="00FC206C">
        <w:rPr>
          <w:rFonts w:ascii="Arial" w:hAnsi="Arial" w:cs="Arial"/>
          <w:color w:val="000000"/>
          <w:sz w:val="20"/>
          <w:szCs w:val="20"/>
        </w:rPr>
        <w:t>nie ustalono Polskiej Normy;</w:t>
      </w:r>
    </w:p>
    <w:p w14:paraId="61E6C4D6" w14:textId="350FAF52" w:rsidR="00F41875" w:rsidRPr="008E1396" w:rsidRDefault="00FC206C" w:rsidP="00541D20">
      <w:pPr>
        <w:widowControl w:val="0"/>
        <w:tabs>
          <w:tab w:val="left" w:pos="358"/>
          <w:tab w:val="left" w:pos="539"/>
        </w:tabs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>
        <w:rPr>
          <w:rFonts w:ascii="Arial" w:hAnsi="Arial" w:cs="Arial"/>
          <w:color w:val="000000"/>
          <w:sz w:val="20"/>
          <w:szCs w:val="20"/>
        </w:rPr>
        <w:tab/>
      </w:r>
      <w:r w:rsidR="00F41875" w:rsidRPr="008E1396">
        <w:rPr>
          <w:rFonts w:ascii="Arial" w:hAnsi="Arial" w:cs="Arial"/>
          <w:color w:val="000000"/>
          <w:sz w:val="20"/>
          <w:szCs w:val="20"/>
        </w:rPr>
        <w:t>- atesty i świadectwa badań pozwalające na stwierdzenie właściwego zastosowania.</w:t>
      </w:r>
    </w:p>
    <w:p w14:paraId="21C3E011" w14:textId="77B31F22" w:rsidR="00F41875" w:rsidRPr="008E1396" w:rsidRDefault="00F41875" w:rsidP="00541D20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Wykonawca zapewni, aby tymczasowo składowane materiały, do czasu gdy będą one potrzebne do robót</w:t>
      </w:r>
      <w:r w:rsidR="00541D20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sz w:val="20"/>
          <w:szCs w:val="20"/>
        </w:rPr>
        <w:t>były zabezpieczone przed zanieczyszczeniem</w:t>
      </w:r>
      <w:r w:rsidR="00FF0032">
        <w:rPr>
          <w:rFonts w:ascii="Arial" w:hAnsi="Arial" w:cs="Arial"/>
          <w:sz w:val="20"/>
          <w:szCs w:val="20"/>
        </w:rPr>
        <w:t>,</w:t>
      </w:r>
      <w:r w:rsidR="005946B5">
        <w:rPr>
          <w:rFonts w:ascii="Arial" w:hAnsi="Arial" w:cs="Arial"/>
          <w:sz w:val="20"/>
          <w:szCs w:val="20"/>
        </w:rPr>
        <w:t xml:space="preserve"> </w:t>
      </w:r>
      <w:r w:rsidR="00FF0032" w:rsidRPr="00FF0032">
        <w:rPr>
          <w:rFonts w:ascii="Arial" w:hAnsi="Arial" w:cs="Arial"/>
          <w:sz w:val="20"/>
          <w:szCs w:val="20"/>
        </w:rPr>
        <w:t>przemarznięciem, przegrzaniem i zniszczeniem mechanicznym</w:t>
      </w:r>
      <w:r w:rsidR="005946B5">
        <w:rPr>
          <w:rFonts w:ascii="Arial" w:hAnsi="Arial" w:cs="Arial"/>
          <w:sz w:val="20"/>
          <w:szCs w:val="20"/>
        </w:rPr>
        <w:t>;</w:t>
      </w:r>
    </w:p>
    <w:p w14:paraId="7314D140" w14:textId="548C88BC" w:rsidR="00F41875" w:rsidRPr="008E1396" w:rsidRDefault="00F41875" w:rsidP="00541D20">
      <w:pPr>
        <w:pStyle w:val="Tekstpodstawowy"/>
        <w:numPr>
          <w:ilvl w:val="0"/>
          <w:numId w:val="29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Wybrany i zaakceptowany rodzaj materiału nie może być później zamieniany bez zgody </w:t>
      </w:r>
      <w:r w:rsidR="00FF0032">
        <w:rPr>
          <w:rFonts w:ascii="Arial" w:hAnsi="Arial" w:cs="Arial"/>
          <w:sz w:val="20"/>
          <w:szCs w:val="20"/>
        </w:rPr>
        <w:t>Zamawiającego/</w:t>
      </w:r>
      <w:r w:rsidRPr="008E1396">
        <w:rPr>
          <w:rFonts w:ascii="Arial" w:hAnsi="Arial" w:cs="Arial"/>
          <w:sz w:val="20"/>
          <w:szCs w:val="20"/>
        </w:rPr>
        <w:t>Inwestora</w:t>
      </w:r>
      <w:r w:rsidR="005946B5">
        <w:rPr>
          <w:rFonts w:ascii="Arial" w:hAnsi="Arial" w:cs="Arial"/>
          <w:sz w:val="20"/>
          <w:szCs w:val="20"/>
        </w:rPr>
        <w:t>;</w:t>
      </w:r>
    </w:p>
    <w:p w14:paraId="764809A3" w14:textId="2BD5584B" w:rsidR="00F41875" w:rsidRPr="006D729D" w:rsidRDefault="00FF0032" w:rsidP="00541D20">
      <w:pPr>
        <w:pStyle w:val="Tekstpodstawowywcity"/>
        <w:spacing w:after="0" w:line="240" w:lineRule="auto"/>
        <w:ind w:left="720"/>
        <w:jc w:val="both"/>
        <w:rPr>
          <w:rFonts w:ascii="Arial" w:eastAsia="Calibri" w:hAnsi="Arial" w:cs="Arial"/>
          <w:sz w:val="20"/>
          <w:szCs w:val="20"/>
        </w:rPr>
      </w:pPr>
      <w:r w:rsidRPr="006D729D">
        <w:rPr>
          <w:rFonts w:ascii="Arial" w:hAnsi="Arial" w:cs="Arial"/>
          <w:sz w:val="20"/>
          <w:szCs w:val="20"/>
        </w:rPr>
        <w:t xml:space="preserve"> </w:t>
      </w:r>
      <w:r w:rsidRPr="006D729D">
        <w:rPr>
          <w:rFonts w:ascii="Arial" w:eastAsia="Calibri" w:hAnsi="Arial" w:cs="Arial"/>
          <w:sz w:val="20"/>
          <w:szCs w:val="20"/>
        </w:rPr>
        <w:t xml:space="preserve">  </w:t>
      </w:r>
    </w:p>
    <w:p w14:paraId="22B800D9" w14:textId="77777777" w:rsidR="00AD4819" w:rsidRPr="008E1396" w:rsidRDefault="00AD4819" w:rsidP="00541D20">
      <w:pPr>
        <w:pStyle w:val="Nagwek1"/>
        <w:numPr>
          <w:ilvl w:val="0"/>
          <w:numId w:val="4"/>
        </w:numPr>
        <w:spacing w:before="0" w:beforeAutospacing="0" w:after="0" w:afterAutospacing="0"/>
        <w:rPr>
          <w:rFonts w:cs="Arial"/>
          <w:sz w:val="20"/>
          <w:szCs w:val="20"/>
        </w:rPr>
      </w:pPr>
      <w:bookmarkStart w:id="5" w:name="_Toc75761598"/>
      <w:r w:rsidRPr="008E1396">
        <w:rPr>
          <w:rFonts w:cs="Arial"/>
          <w:w w:val="110"/>
          <w:sz w:val="20"/>
          <w:szCs w:val="20"/>
        </w:rPr>
        <w:t>SPRZĘT</w:t>
      </w:r>
      <w:bookmarkEnd w:id="5"/>
    </w:p>
    <w:p w14:paraId="08054AF8" w14:textId="2121590E" w:rsidR="00C4412A" w:rsidRPr="008E1396" w:rsidRDefault="00C4412A" w:rsidP="00F3203D">
      <w:pPr>
        <w:pStyle w:val="Tekstpodstawowy"/>
        <w:numPr>
          <w:ilvl w:val="0"/>
          <w:numId w:val="32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Wykonawca jest zobowiązany do używania jedynie takiego sprzętu, który nie spowoduje niekorzystnego wpływu na jakość wykonywanych robót. </w:t>
      </w:r>
    </w:p>
    <w:p w14:paraId="496FD437" w14:textId="77777777" w:rsidR="00C4412A" w:rsidRPr="008E1396" w:rsidRDefault="00C4412A" w:rsidP="00541D20">
      <w:pPr>
        <w:spacing w:after="0" w:line="240" w:lineRule="auto"/>
        <w:ind w:firstLine="708"/>
        <w:jc w:val="both"/>
        <w:rPr>
          <w:rFonts w:ascii="Arial" w:hAnsi="Arial" w:cs="Arial"/>
          <w:sz w:val="20"/>
          <w:szCs w:val="20"/>
        </w:rPr>
      </w:pPr>
    </w:p>
    <w:p w14:paraId="207C58AD" w14:textId="77777777" w:rsidR="00C4412A" w:rsidRPr="008E1396" w:rsidRDefault="00C4412A" w:rsidP="00541D20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</w:p>
    <w:p w14:paraId="5D62B099" w14:textId="77777777" w:rsidR="00C4412A" w:rsidRPr="008E1396" w:rsidRDefault="00C4412A" w:rsidP="00541D20">
      <w:pPr>
        <w:pStyle w:val="Akapitzlist"/>
        <w:widowControl w:val="0"/>
        <w:numPr>
          <w:ilvl w:val="0"/>
          <w:numId w:val="4"/>
        </w:numPr>
        <w:tabs>
          <w:tab w:val="left" w:pos="142"/>
        </w:tabs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8E1396">
        <w:rPr>
          <w:rFonts w:ascii="Arial" w:hAnsi="Arial" w:cs="Arial"/>
          <w:b/>
          <w:w w:val="105"/>
          <w:sz w:val="20"/>
          <w:szCs w:val="20"/>
        </w:rPr>
        <w:t>WYKONANIE</w:t>
      </w:r>
      <w:r w:rsidRPr="008E1396">
        <w:rPr>
          <w:rFonts w:ascii="Arial" w:hAnsi="Arial" w:cs="Arial"/>
          <w:b/>
          <w:spacing w:val="-4"/>
          <w:w w:val="105"/>
          <w:sz w:val="20"/>
          <w:szCs w:val="20"/>
        </w:rPr>
        <w:t xml:space="preserve"> </w:t>
      </w:r>
      <w:r w:rsidRPr="008E1396">
        <w:rPr>
          <w:rFonts w:ascii="Arial" w:hAnsi="Arial" w:cs="Arial"/>
          <w:b/>
          <w:w w:val="105"/>
          <w:sz w:val="20"/>
          <w:szCs w:val="20"/>
        </w:rPr>
        <w:t>ROBÓT</w:t>
      </w:r>
    </w:p>
    <w:p w14:paraId="48BE719E" w14:textId="31FFD13B" w:rsidR="00C4412A" w:rsidRPr="008E1396" w:rsidRDefault="005946B5" w:rsidP="00541D20">
      <w:pPr>
        <w:pStyle w:val="Akapitzlist"/>
        <w:numPr>
          <w:ilvl w:val="0"/>
          <w:numId w:val="26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Wykonawca realizować będzie przedmiot zamówienia przez wykwalifikowanych pracowników, za pomocą własnego sprzętu i narzędzi oraz zgodnie z obowiązującymi przepisami techniczno-budowlanymi, zasadami wiedzy technicznej oraz normami obowiązującymi w zakresie bezpieczeństwa i higieny pracy, a także przepisami w zakresie ochrony środowiska;</w:t>
      </w:r>
    </w:p>
    <w:p w14:paraId="7B85F729" w14:textId="3852B86D" w:rsidR="00CA26D0" w:rsidRPr="00CF0B11" w:rsidRDefault="00CA26D0" w:rsidP="00541D20">
      <w:pPr>
        <w:pStyle w:val="Akapitzlist"/>
        <w:spacing w:after="0" w:line="240" w:lineRule="auto"/>
        <w:jc w:val="both"/>
        <w:rPr>
          <w:rFonts w:ascii="Arial" w:hAnsi="Arial" w:cs="Arial"/>
          <w:sz w:val="20"/>
          <w:szCs w:val="20"/>
        </w:rPr>
      </w:pPr>
    </w:p>
    <w:p w14:paraId="3080061F" w14:textId="65AE5E8C" w:rsidR="008E1396" w:rsidRPr="004E7F0A" w:rsidRDefault="008E1396" w:rsidP="00541D20">
      <w:pPr>
        <w:pStyle w:val="Nagwek1"/>
        <w:numPr>
          <w:ilvl w:val="0"/>
          <w:numId w:val="10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4E7F0A">
        <w:rPr>
          <w:rFonts w:cs="Arial"/>
          <w:sz w:val="20"/>
          <w:szCs w:val="20"/>
        </w:rPr>
        <w:t>TERMIN WYKONANIA ROBÓT</w:t>
      </w:r>
    </w:p>
    <w:p w14:paraId="576EC200" w14:textId="5D81B0B2" w:rsidR="00CF0B11" w:rsidRPr="004E7F0A" w:rsidRDefault="00CF0B11" w:rsidP="00541D20">
      <w:pPr>
        <w:pStyle w:val="Nagwek1"/>
        <w:numPr>
          <w:ilvl w:val="0"/>
          <w:numId w:val="31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4E7F0A">
        <w:rPr>
          <w:rFonts w:cs="Arial"/>
          <w:sz w:val="20"/>
          <w:szCs w:val="20"/>
        </w:rPr>
        <w:t xml:space="preserve">Termin realizacji robót: </w:t>
      </w:r>
      <w:r w:rsidR="00860560">
        <w:rPr>
          <w:rFonts w:cs="Arial"/>
          <w:sz w:val="20"/>
          <w:szCs w:val="20"/>
        </w:rPr>
        <w:t xml:space="preserve">do </w:t>
      </w:r>
      <w:r w:rsidR="00A039E9">
        <w:rPr>
          <w:rFonts w:cs="Arial"/>
          <w:sz w:val="20"/>
          <w:szCs w:val="20"/>
        </w:rPr>
        <w:t>3</w:t>
      </w:r>
      <w:r w:rsidR="009B2F51" w:rsidRPr="00B37874">
        <w:rPr>
          <w:rFonts w:cs="Arial"/>
          <w:sz w:val="20"/>
          <w:szCs w:val="20"/>
        </w:rPr>
        <w:t xml:space="preserve"> </w:t>
      </w:r>
      <w:r w:rsidR="009B2F51">
        <w:rPr>
          <w:rFonts w:cs="Arial"/>
          <w:sz w:val="20"/>
          <w:szCs w:val="20"/>
        </w:rPr>
        <w:t>miesi</w:t>
      </w:r>
      <w:r w:rsidR="00E52F76">
        <w:rPr>
          <w:rFonts w:cs="Arial"/>
          <w:sz w:val="20"/>
          <w:szCs w:val="20"/>
        </w:rPr>
        <w:t>ęcy</w:t>
      </w:r>
      <w:r w:rsidR="009B2F51">
        <w:rPr>
          <w:rFonts w:cs="Arial"/>
          <w:sz w:val="20"/>
          <w:szCs w:val="20"/>
        </w:rPr>
        <w:t xml:space="preserve"> od podpisania umowy. </w:t>
      </w:r>
    </w:p>
    <w:p w14:paraId="48DCD396" w14:textId="77777777" w:rsidR="00CF0B11" w:rsidRPr="008E1396" w:rsidRDefault="00CF0B11" w:rsidP="00541D20">
      <w:pPr>
        <w:pStyle w:val="Nagwek1"/>
        <w:numPr>
          <w:ilvl w:val="0"/>
          <w:numId w:val="0"/>
        </w:numPr>
        <w:spacing w:before="0" w:beforeAutospacing="0" w:after="0" w:afterAutospacing="0"/>
        <w:ind w:left="720"/>
        <w:rPr>
          <w:rFonts w:cs="Arial"/>
          <w:color w:val="FF0000"/>
          <w:sz w:val="20"/>
          <w:szCs w:val="20"/>
        </w:rPr>
      </w:pPr>
    </w:p>
    <w:p w14:paraId="4AD7C442" w14:textId="77777777" w:rsidR="00B70CD8" w:rsidRDefault="00B70CD8" w:rsidP="00B70CD8">
      <w:pPr>
        <w:pStyle w:val="Nagwek1"/>
        <w:numPr>
          <w:ilvl w:val="0"/>
          <w:numId w:val="0"/>
        </w:numPr>
        <w:spacing w:before="0" w:beforeAutospacing="0" w:after="0" w:afterAutospacing="0"/>
        <w:rPr>
          <w:rFonts w:cs="Arial"/>
          <w:w w:val="105"/>
          <w:sz w:val="20"/>
          <w:szCs w:val="20"/>
        </w:rPr>
      </w:pPr>
    </w:p>
    <w:p w14:paraId="74FA33E9" w14:textId="77777777" w:rsidR="00BF68CC" w:rsidRPr="00BF68CC" w:rsidRDefault="00DF232A" w:rsidP="00BF68CC">
      <w:pPr>
        <w:pStyle w:val="Nagwek1"/>
        <w:numPr>
          <w:ilvl w:val="0"/>
          <w:numId w:val="10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8E1396">
        <w:rPr>
          <w:rFonts w:cs="Arial"/>
          <w:w w:val="105"/>
          <w:sz w:val="20"/>
          <w:szCs w:val="20"/>
        </w:rPr>
        <w:t>GWARANCJA</w:t>
      </w:r>
    </w:p>
    <w:p w14:paraId="30FE91EC" w14:textId="563A0E02" w:rsidR="00AD4819" w:rsidRPr="00BF68CC" w:rsidRDefault="006A32DF" w:rsidP="006A32DF">
      <w:pPr>
        <w:pStyle w:val="Nagwek1"/>
        <w:numPr>
          <w:ilvl w:val="0"/>
          <w:numId w:val="0"/>
        </w:numPr>
        <w:spacing w:before="0" w:beforeAutospacing="0" w:after="0" w:afterAutospacing="0"/>
        <w:ind w:left="408"/>
        <w:rPr>
          <w:rFonts w:cs="Arial"/>
          <w:sz w:val="20"/>
          <w:szCs w:val="20"/>
        </w:rPr>
      </w:pPr>
      <w:r>
        <w:rPr>
          <w:rFonts w:cs="Arial"/>
          <w:sz w:val="20"/>
          <w:szCs w:val="20"/>
        </w:rPr>
        <w:t>W</w:t>
      </w:r>
      <w:r w:rsidR="00AD4819" w:rsidRPr="00BF68CC">
        <w:rPr>
          <w:rFonts w:cs="Arial"/>
          <w:sz w:val="20"/>
          <w:szCs w:val="20"/>
        </w:rPr>
        <w:t xml:space="preserve">ykonawca jest odpowiedzialny za pełną kontrolę jakości robót i stosowanych materiałów. Wykonawca </w:t>
      </w:r>
      <w:r w:rsidR="001F66C5" w:rsidRPr="00BF68CC">
        <w:rPr>
          <w:rFonts w:cs="Arial"/>
          <w:sz w:val="20"/>
          <w:szCs w:val="20"/>
        </w:rPr>
        <w:t>udzieli gwarancji</w:t>
      </w:r>
      <w:r w:rsidR="00DA72F8">
        <w:rPr>
          <w:rFonts w:cs="Arial"/>
          <w:sz w:val="20"/>
          <w:szCs w:val="20"/>
        </w:rPr>
        <w:t xml:space="preserve"> i rękojmi za wady </w:t>
      </w:r>
      <w:r w:rsidR="001F66C5" w:rsidRPr="00BF68CC">
        <w:rPr>
          <w:rFonts w:cs="Arial"/>
          <w:sz w:val="20"/>
          <w:szCs w:val="20"/>
        </w:rPr>
        <w:t xml:space="preserve"> na </w:t>
      </w:r>
      <w:r w:rsidR="001C4448" w:rsidRPr="00BF68CC">
        <w:rPr>
          <w:rFonts w:cs="Arial"/>
          <w:sz w:val="20"/>
          <w:szCs w:val="20"/>
        </w:rPr>
        <w:t>przedmiot zamówienia</w:t>
      </w:r>
      <w:r w:rsidR="00955A84">
        <w:rPr>
          <w:rFonts w:cs="Arial"/>
          <w:sz w:val="20"/>
          <w:szCs w:val="20"/>
        </w:rPr>
        <w:t xml:space="preserve"> </w:t>
      </w:r>
      <w:r w:rsidR="00DA72F8">
        <w:rPr>
          <w:rFonts w:cs="Arial"/>
          <w:sz w:val="20"/>
          <w:szCs w:val="20"/>
        </w:rPr>
        <w:t xml:space="preserve">                   </w:t>
      </w:r>
      <w:r w:rsidR="00955A84">
        <w:rPr>
          <w:rFonts w:cs="Arial"/>
          <w:sz w:val="20"/>
          <w:szCs w:val="20"/>
        </w:rPr>
        <w:t>na okres wskazany</w:t>
      </w:r>
      <w:r w:rsidR="00DA72F8">
        <w:rPr>
          <w:rFonts w:cs="Arial"/>
          <w:sz w:val="20"/>
          <w:szCs w:val="20"/>
        </w:rPr>
        <w:t xml:space="preserve">  </w:t>
      </w:r>
      <w:r w:rsidR="00955A84">
        <w:rPr>
          <w:rFonts w:cs="Arial"/>
          <w:sz w:val="20"/>
          <w:szCs w:val="20"/>
        </w:rPr>
        <w:t>w ofercie.</w:t>
      </w:r>
    </w:p>
    <w:p w14:paraId="4C4A664E" w14:textId="77777777" w:rsidR="00AD4819" w:rsidRPr="008E1396" w:rsidRDefault="00AD4819" w:rsidP="00541D20">
      <w:pPr>
        <w:spacing w:after="0" w:line="240" w:lineRule="auto"/>
        <w:ind w:left="708" w:firstLine="348"/>
        <w:jc w:val="both"/>
        <w:rPr>
          <w:rFonts w:ascii="Arial" w:hAnsi="Arial" w:cs="Arial"/>
          <w:sz w:val="20"/>
          <w:szCs w:val="20"/>
        </w:rPr>
      </w:pPr>
    </w:p>
    <w:p w14:paraId="03ADB97C" w14:textId="57725EE6" w:rsidR="00945AB2" w:rsidRPr="00CF0B11" w:rsidRDefault="00AD4819" w:rsidP="00541D20">
      <w:pPr>
        <w:pStyle w:val="Nagwek1"/>
        <w:numPr>
          <w:ilvl w:val="0"/>
          <w:numId w:val="10"/>
        </w:numPr>
        <w:spacing w:before="0" w:beforeAutospacing="0" w:after="0" w:afterAutospacing="0"/>
        <w:rPr>
          <w:rFonts w:cs="Arial"/>
          <w:sz w:val="20"/>
          <w:szCs w:val="20"/>
        </w:rPr>
      </w:pPr>
      <w:bookmarkStart w:id="6" w:name="_Toc71672251"/>
      <w:bookmarkStart w:id="7" w:name="_Toc75761601"/>
      <w:r w:rsidRPr="008E1396">
        <w:rPr>
          <w:rFonts w:cs="Arial"/>
          <w:w w:val="105"/>
          <w:sz w:val="20"/>
          <w:szCs w:val="20"/>
        </w:rPr>
        <w:t>ODBIÓR ROBÓT</w:t>
      </w:r>
      <w:bookmarkEnd w:id="6"/>
      <w:bookmarkEnd w:id="7"/>
    </w:p>
    <w:p w14:paraId="6C529868" w14:textId="4C3F61EA" w:rsidR="00CF0B11" w:rsidRPr="008E1396" w:rsidRDefault="00CF0B11" w:rsidP="00541D20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Jakikolwiek błąd lub przeoczenie (opuszczenie) w ilości robót podanych </w:t>
      </w:r>
      <w:r w:rsidRPr="008E1396">
        <w:rPr>
          <w:rFonts w:ascii="Arial" w:hAnsi="Arial" w:cs="Arial"/>
          <w:sz w:val="20"/>
          <w:szCs w:val="20"/>
        </w:rPr>
        <w:br/>
        <w:t xml:space="preserve">w  kosztorysie ofertowym lub w innych opracowaniach, nie zwalnia Wykonawcy </w:t>
      </w:r>
      <w:r w:rsidR="00B37874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sz w:val="20"/>
          <w:szCs w:val="20"/>
        </w:rPr>
        <w:t xml:space="preserve">od obowiązku ukończenia wszystkich robót. </w:t>
      </w:r>
    </w:p>
    <w:p w14:paraId="05BB21AA" w14:textId="77777777" w:rsidR="00AD4819" w:rsidRPr="008E1396" w:rsidRDefault="00AD4819" w:rsidP="00541D20">
      <w:pPr>
        <w:pStyle w:val="Akapitzlist"/>
        <w:widowControl w:val="0"/>
        <w:numPr>
          <w:ilvl w:val="1"/>
          <w:numId w:val="16"/>
        </w:numPr>
        <w:tabs>
          <w:tab w:val="left" w:pos="538"/>
        </w:tabs>
        <w:spacing w:after="0" w:line="240" w:lineRule="auto"/>
        <w:contextualSpacing w:val="0"/>
        <w:jc w:val="both"/>
        <w:rPr>
          <w:rFonts w:ascii="Arial" w:hAnsi="Arial" w:cs="Arial"/>
          <w:b/>
          <w:sz w:val="20"/>
          <w:szCs w:val="20"/>
        </w:rPr>
      </w:pPr>
      <w:r w:rsidRPr="008E1396">
        <w:rPr>
          <w:rFonts w:ascii="Arial" w:hAnsi="Arial" w:cs="Arial"/>
          <w:b/>
          <w:w w:val="105"/>
          <w:sz w:val="20"/>
          <w:szCs w:val="20"/>
        </w:rPr>
        <w:t>Odbiór</w:t>
      </w:r>
      <w:r w:rsidRPr="008E1396">
        <w:rPr>
          <w:rFonts w:ascii="Arial" w:hAnsi="Arial" w:cs="Arial"/>
          <w:b/>
          <w:spacing w:val="6"/>
          <w:w w:val="105"/>
          <w:sz w:val="20"/>
          <w:szCs w:val="20"/>
        </w:rPr>
        <w:t xml:space="preserve"> </w:t>
      </w:r>
      <w:r w:rsidRPr="008E1396">
        <w:rPr>
          <w:rFonts w:ascii="Arial" w:hAnsi="Arial" w:cs="Arial"/>
          <w:b/>
          <w:w w:val="105"/>
          <w:sz w:val="20"/>
          <w:szCs w:val="20"/>
        </w:rPr>
        <w:t>końcowy.</w:t>
      </w:r>
    </w:p>
    <w:p w14:paraId="76306BE4" w14:textId="4FA3D057" w:rsidR="00AD4819" w:rsidRPr="008E1396" w:rsidRDefault="00AD4819" w:rsidP="00541D20">
      <w:pPr>
        <w:pStyle w:val="Tekstpodstawowy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Odbiór ostateczny polega na finalnej ocenie rzeczywistego wykonania robót </w:t>
      </w:r>
      <w:r w:rsidR="00D930F9" w:rsidRPr="008E1396">
        <w:rPr>
          <w:rFonts w:ascii="Arial" w:hAnsi="Arial" w:cs="Arial"/>
          <w:sz w:val="20"/>
          <w:szCs w:val="20"/>
        </w:rPr>
        <w:br/>
      </w:r>
      <w:r w:rsidRPr="008E1396">
        <w:rPr>
          <w:rFonts w:ascii="Arial" w:hAnsi="Arial" w:cs="Arial"/>
          <w:sz w:val="20"/>
          <w:szCs w:val="20"/>
        </w:rPr>
        <w:t>w odniesieniu do zakresu (ilości) oraz jakości</w:t>
      </w:r>
      <w:r w:rsidR="00CF0B11">
        <w:rPr>
          <w:rFonts w:ascii="Arial" w:hAnsi="Arial" w:cs="Arial"/>
          <w:sz w:val="20"/>
          <w:szCs w:val="20"/>
        </w:rPr>
        <w:t>;</w:t>
      </w:r>
    </w:p>
    <w:p w14:paraId="3AA80B88" w14:textId="70A5EC56" w:rsidR="00AD4819" w:rsidRPr="008E1396" w:rsidRDefault="00AD4819" w:rsidP="00541D20">
      <w:pPr>
        <w:pStyle w:val="Tekstpodstawowy"/>
        <w:spacing w:after="0" w:line="240" w:lineRule="auto"/>
        <w:jc w:val="both"/>
        <w:rPr>
          <w:rFonts w:ascii="Arial" w:hAnsi="Arial" w:cs="Arial"/>
          <w:b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 </w:t>
      </w:r>
      <w:r w:rsidR="001C4448" w:rsidRPr="008E1396">
        <w:rPr>
          <w:rFonts w:ascii="Arial" w:hAnsi="Arial" w:cs="Arial"/>
          <w:b/>
          <w:w w:val="105"/>
          <w:sz w:val="20"/>
          <w:szCs w:val="20"/>
        </w:rPr>
        <w:t>8.</w:t>
      </w:r>
      <w:r w:rsidR="001C4448">
        <w:rPr>
          <w:rFonts w:ascii="Arial" w:hAnsi="Arial" w:cs="Arial"/>
          <w:b/>
          <w:w w:val="105"/>
          <w:sz w:val="20"/>
          <w:szCs w:val="20"/>
        </w:rPr>
        <w:t>2</w:t>
      </w:r>
      <w:r w:rsidR="001C4448" w:rsidRPr="008E1396">
        <w:rPr>
          <w:rFonts w:ascii="Arial" w:hAnsi="Arial" w:cs="Arial"/>
          <w:b/>
          <w:w w:val="105"/>
          <w:sz w:val="20"/>
          <w:szCs w:val="20"/>
        </w:rPr>
        <w:t>.</w:t>
      </w:r>
      <w:r w:rsidR="001C4448" w:rsidRPr="008E1396">
        <w:rPr>
          <w:rFonts w:ascii="Arial" w:hAnsi="Arial" w:cs="Arial"/>
          <w:w w:val="105"/>
          <w:sz w:val="20"/>
          <w:szCs w:val="20"/>
        </w:rPr>
        <w:t xml:space="preserve"> </w:t>
      </w:r>
      <w:r w:rsidR="001C4448">
        <w:rPr>
          <w:rFonts w:ascii="Arial" w:hAnsi="Arial" w:cs="Arial"/>
          <w:w w:val="105"/>
          <w:sz w:val="20"/>
          <w:szCs w:val="20"/>
        </w:rPr>
        <w:t>Odbiór</w:t>
      </w:r>
      <w:r w:rsidRPr="008E1396">
        <w:rPr>
          <w:rFonts w:ascii="Arial" w:hAnsi="Arial" w:cs="Arial"/>
          <w:b/>
          <w:w w:val="105"/>
          <w:sz w:val="20"/>
          <w:szCs w:val="20"/>
        </w:rPr>
        <w:t xml:space="preserve"> pogwarancyjny po upływie okresu </w:t>
      </w:r>
      <w:r w:rsidR="00DA72F8">
        <w:rPr>
          <w:rFonts w:ascii="Arial" w:hAnsi="Arial" w:cs="Arial"/>
          <w:b/>
          <w:w w:val="105"/>
          <w:sz w:val="20"/>
          <w:szCs w:val="20"/>
        </w:rPr>
        <w:t>gwarancji i rękojmi za wady</w:t>
      </w:r>
      <w:r w:rsidRPr="008E1396">
        <w:rPr>
          <w:rFonts w:ascii="Arial" w:hAnsi="Arial" w:cs="Arial"/>
          <w:b/>
          <w:w w:val="105"/>
          <w:sz w:val="20"/>
          <w:szCs w:val="20"/>
        </w:rPr>
        <w:t>.</w:t>
      </w:r>
    </w:p>
    <w:p w14:paraId="5BCF2411" w14:textId="5C6EB066" w:rsidR="00AD4819" w:rsidRPr="008E1396" w:rsidRDefault="00AD4819" w:rsidP="00541D20">
      <w:pPr>
        <w:pStyle w:val="Tekstpodstawowy"/>
        <w:numPr>
          <w:ilvl w:val="0"/>
          <w:numId w:val="31"/>
        </w:num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Odbiór pogwarancyjny po upływie okresu </w:t>
      </w:r>
      <w:r w:rsidR="00DA72F8">
        <w:rPr>
          <w:rFonts w:ascii="Arial" w:hAnsi="Arial" w:cs="Arial"/>
          <w:sz w:val="20"/>
          <w:szCs w:val="20"/>
        </w:rPr>
        <w:t xml:space="preserve">gwarancji i </w:t>
      </w:r>
      <w:r w:rsidRPr="008E1396">
        <w:rPr>
          <w:rFonts w:ascii="Arial" w:hAnsi="Arial" w:cs="Arial"/>
          <w:sz w:val="20"/>
          <w:szCs w:val="20"/>
        </w:rPr>
        <w:t xml:space="preserve">rękojmi </w:t>
      </w:r>
      <w:r w:rsidR="00DA72F8">
        <w:rPr>
          <w:rFonts w:ascii="Arial" w:hAnsi="Arial" w:cs="Arial"/>
          <w:sz w:val="20"/>
          <w:szCs w:val="20"/>
        </w:rPr>
        <w:t xml:space="preserve">za wady </w:t>
      </w:r>
      <w:r w:rsidRPr="008E1396">
        <w:rPr>
          <w:rFonts w:ascii="Arial" w:hAnsi="Arial" w:cs="Arial"/>
          <w:sz w:val="20"/>
          <w:szCs w:val="20"/>
        </w:rPr>
        <w:t xml:space="preserve"> polega na ocenie wykonanych robót związanych z usunięciem wad, które ujawnią się w okresie rękojmi </w:t>
      </w:r>
      <w:r w:rsidR="00D930F9" w:rsidRPr="008E1396">
        <w:rPr>
          <w:rFonts w:ascii="Arial" w:hAnsi="Arial" w:cs="Arial"/>
          <w:sz w:val="20"/>
          <w:szCs w:val="20"/>
        </w:rPr>
        <w:br/>
      </w:r>
      <w:r w:rsidRPr="008E1396">
        <w:rPr>
          <w:rFonts w:ascii="Arial" w:hAnsi="Arial" w:cs="Arial"/>
          <w:sz w:val="20"/>
          <w:szCs w:val="20"/>
        </w:rPr>
        <w:t>i gwarancyjnym. Odbiór</w:t>
      </w:r>
      <w:r w:rsidR="00DA72F8">
        <w:rPr>
          <w:rFonts w:ascii="Arial" w:hAnsi="Arial" w:cs="Arial"/>
          <w:sz w:val="20"/>
          <w:szCs w:val="20"/>
        </w:rPr>
        <w:t xml:space="preserve"> pogwarancyjny </w:t>
      </w:r>
      <w:r w:rsidRPr="008E1396">
        <w:rPr>
          <w:rFonts w:ascii="Arial" w:hAnsi="Arial" w:cs="Arial"/>
          <w:sz w:val="20"/>
          <w:szCs w:val="20"/>
        </w:rPr>
        <w:t xml:space="preserve"> po upływie okresu  gwarancji </w:t>
      </w:r>
      <w:r w:rsidR="00DA72F8">
        <w:rPr>
          <w:rFonts w:ascii="Arial" w:hAnsi="Arial" w:cs="Arial"/>
          <w:sz w:val="20"/>
          <w:szCs w:val="20"/>
        </w:rPr>
        <w:t xml:space="preserve"> i rękojmi za wady </w:t>
      </w:r>
      <w:r w:rsidRPr="008E1396">
        <w:rPr>
          <w:rFonts w:ascii="Arial" w:hAnsi="Arial" w:cs="Arial"/>
          <w:sz w:val="20"/>
          <w:szCs w:val="20"/>
        </w:rPr>
        <w:t xml:space="preserve"> będzie dokonany na podstawie oceny wizualnej</w:t>
      </w:r>
      <w:r w:rsidR="00CF0B11">
        <w:rPr>
          <w:rFonts w:ascii="Arial" w:hAnsi="Arial" w:cs="Arial"/>
          <w:sz w:val="20"/>
          <w:szCs w:val="20"/>
        </w:rPr>
        <w:t xml:space="preserve"> wykonanych robót remontowych;</w:t>
      </w:r>
    </w:p>
    <w:p w14:paraId="553F76DE" w14:textId="0EED41FB" w:rsidR="000761F9" w:rsidRPr="00E52F76" w:rsidRDefault="00AD4819" w:rsidP="00E52F76">
      <w:pPr>
        <w:spacing w:after="0" w:line="240" w:lineRule="auto"/>
        <w:jc w:val="both"/>
        <w:rPr>
          <w:rFonts w:ascii="Arial" w:eastAsia="Calibri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 xml:space="preserve"> </w:t>
      </w:r>
      <w:bookmarkStart w:id="8" w:name="_Toc71672252"/>
      <w:bookmarkStart w:id="9" w:name="_Toc75761602"/>
    </w:p>
    <w:p w14:paraId="17CD72A3" w14:textId="77777777" w:rsidR="006B5B93" w:rsidRPr="006B5B93" w:rsidRDefault="006B5B93" w:rsidP="006B5B93">
      <w:pPr>
        <w:pStyle w:val="Nagwek1"/>
        <w:numPr>
          <w:ilvl w:val="0"/>
          <w:numId w:val="0"/>
        </w:numPr>
        <w:spacing w:before="0" w:beforeAutospacing="0" w:after="0" w:afterAutospacing="0"/>
        <w:ind w:left="408"/>
        <w:rPr>
          <w:rFonts w:cs="Arial"/>
          <w:sz w:val="20"/>
          <w:szCs w:val="20"/>
        </w:rPr>
      </w:pPr>
    </w:p>
    <w:p w14:paraId="18205BB5" w14:textId="45FD0C4B" w:rsidR="00AD4819" w:rsidRPr="008E1396" w:rsidRDefault="00AD4819" w:rsidP="000761F9">
      <w:pPr>
        <w:pStyle w:val="Nagwek1"/>
        <w:numPr>
          <w:ilvl w:val="0"/>
          <w:numId w:val="16"/>
        </w:numPr>
        <w:spacing w:before="0" w:beforeAutospacing="0" w:after="0" w:afterAutospacing="0"/>
        <w:rPr>
          <w:rFonts w:cs="Arial"/>
          <w:sz w:val="20"/>
          <w:szCs w:val="20"/>
        </w:rPr>
      </w:pPr>
      <w:r w:rsidRPr="008E1396">
        <w:rPr>
          <w:rFonts w:cs="Arial"/>
          <w:w w:val="105"/>
          <w:sz w:val="20"/>
          <w:szCs w:val="20"/>
        </w:rPr>
        <w:t>PODSTAWA PŁATNOŚCI</w:t>
      </w:r>
      <w:bookmarkEnd w:id="8"/>
      <w:bookmarkEnd w:id="9"/>
    </w:p>
    <w:p w14:paraId="35EFDDB6" w14:textId="36ADD0CC" w:rsidR="001F66C5" w:rsidRPr="008E1396" w:rsidRDefault="001F66C5" w:rsidP="00541D20">
      <w:pPr>
        <w:pStyle w:val="Tekstpodstawowy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Wszystkie koszty związane z organizowaniem i prowadzeniem robót ponosi Wykonawca.</w:t>
      </w:r>
    </w:p>
    <w:p w14:paraId="2C6ADAD0" w14:textId="208F5656" w:rsidR="00AD4819" w:rsidRPr="008E1396" w:rsidRDefault="00AD4819" w:rsidP="00541D20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Podstawą płatności jest cena jednostkowa skalkulowana przez Wykonawcę za jednostkę obmiarową ustaloną dla danej pozycji kosztorysu.</w:t>
      </w:r>
    </w:p>
    <w:p w14:paraId="31E5124A" w14:textId="74464B90" w:rsidR="002332D8" w:rsidRDefault="00AD4819" w:rsidP="002332D8">
      <w:pPr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8E1396">
        <w:rPr>
          <w:rFonts w:ascii="Arial" w:hAnsi="Arial" w:cs="Arial"/>
          <w:sz w:val="20"/>
          <w:szCs w:val="20"/>
        </w:rPr>
        <w:t>Cena jednostkowa</w:t>
      </w:r>
      <w:r w:rsidR="006D729D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sz w:val="20"/>
          <w:szCs w:val="20"/>
        </w:rPr>
        <w:t>pozycji kosztorysowej będzie uwzględniać wszystkie czynności</w:t>
      </w:r>
      <w:r w:rsidR="001F66C5" w:rsidRPr="008E1396">
        <w:rPr>
          <w:rFonts w:ascii="Arial" w:hAnsi="Arial" w:cs="Arial"/>
          <w:sz w:val="20"/>
          <w:szCs w:val="20"/>
        </w:rPr>
        <w:t xml:space="preserve"> </w:t>
      </w:r>
      <w:r w:rsidRPr="008E1396">
        <w:rPr>
          <w:rFonts w:ascii="Arial" w:hAnsi="Arial" w:cs="Arial"/>
          <w:sz w:val="20"/>
          <w:szCs w:val="20"/>
        </w:rPr>
        <w:t xml:space="preserve">składające się na jej wykonanie, określone dla </w:t>
      </w:r>
      <w:r w:rsidR="00E51A3C">
        <w:rPr>
          <w:rFonts w:ascii="Arial" w:hAnsi="Arial" w:cs="Arial"/>
          <w:sz w:val="20"/>
          <w:szCs w:val="20"/>
        </w:rPr>
        <w:t>wykonania przedmiotu zamówienia.</w:t>
      </w:r>
    </w:p>
    <w:p w14:paraId="3CB43216" w14:textId="77777777" w:rsidR="002332D8" w:rsidRDefault="002332D8" w:rsidP="0055138A">
      <w:pPr>
        <w:spacing w:after="0"/>
        <w:jc w:val="center"/>
        <w:rPr>
          <w:rFonts w:ascii="Arial" w:hAnsi="Arial" w:cs="Arial"/>
          <w:sz w:val="16"/>
          <w:szCs w:val="16"/>
          <w:lang w:eastAsia="pl-PL"/>
        </w:rPr>
      </w:pPr>
    </w:p>
    <w:p w14:paraId="57D0F8B1" w14:textId="77777777" w:rsidR="00E52F76" w:rsidRPr="0055138A" w:rsidRDefault="00E52F76" w:rsidP="0055138A">
      <w:pPr>
        <w:spacing w:after="0"/>
        <w:jc w:val="center"/>
        <w:rPr>
          <w:rFonts w:ascii="Arial" w:hAnsi="Arial" w:cs="Arial"/>
          <w:sz w:val="16"/>
          <w:szCs w:val="16"/>
          <w:lang w:eastAsia="pl-PL"/>
        </w:rPr>
      </w:pPr>
    </w:p>
    <w:p w14:paraId="4950C036" w14:textId="77777777" w:rsidR="00594150" w:rsidRDefault="00594150" w:rsidP="0055138A">
      <w:pPr>
        <w:spacing w:after="0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7E66E77D" w14:textId="77777777" w:rsidR="00594150" w:rsidRDefault="00594150" w:rsidP="0055138A">
      <w:pPr>
        <w:spacing w:after="0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1DA8FAB4" w14:textId="77777777" w:rsidR="00594150" w:rsidRDefault="00594150" w:rsidP="00B37874">
      <w:pPr>
        <w:spacing w:after="0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1970830C" w14:textId="7E04B001" w:rsidR="00A46F75" w:rsidRPr="00CA69FA" w:rsidRDefault="00A46F75" w:rsidP="00CA69FA">
      <w:pPr>
        <w:pStyle w:val="Akapitzlist"/>
        <w:numPr>
          <w:ilvl w:val="0"/>
          <w:numId w:val="33"/>
        </w:numPr>
        <w:spacing w:after="0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  <w:r w:rsidRPr="00CA69FA">
        <w:rPr>
          <w:rFonts w:ascii="Arial" w:hAnsi="Arial" w:cs="Arial"/>
          <w:b/>
          <w:bCs/>
          <w:sz w:val="20"/>
          <w:szCs w:val="20"/>
          <w:lang w:eastAsia="pl-PL"/>
        </w:rPr>
        <w:lastRenderedPageBreak/>
        <w:t>Lokalizacja.</w:t>
      </w:r>
    </w:p>
    <w:p w14:paraId="585F1BAE" w14:textId="77777777" w:rsidR="00CA69FA" w:rsidRDefault="00CA69FA" w:rsidP="0055138A">
      <w:pPr>
        <w:spacing w:after="0"/>
        <w:jc w:val="center"/>
        <w:rPr>
          <w:rFonts w:ascii="Arial" w:hAnsi="Arial" w:cs="Arial"/>
          <w:b/>
          <w:bCs/>
          <w:sz w:val="20"/>
          <w:szCs w:val="20"/>
          <w:lang w:eastAsia="pl-PL"/>
        </w:rPr>
      </w:pPr>
    </w:p>
    <w:p w14:paraId="2C875941" w14:textId="1D72131F" w:rsidR="009B2F51" w:rsidRDefault="00021642" w:rsidP="009B2F51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  <w:r>
        <w:rPr>
          <w:rFonts w:ascii="Arial" w:hAnsi="Arial" w:cs="Arial"/>
          <w:b/>
          <w:bCs/>
          <w:i/>
          <w:iCs/>
          <w:sz w:val="20"/>
          <w:szCs w:val="20"/>
        </w:rPr>
        <w:t>Od</w:t>
      </w:r>
      <w:r w:rsidR="00DA72F8">
        <w:rPr>
          <w:rFonts w:ascii="Arial" w:hAnsi="Arial" w:cs="Arial"/>
          <w:b/>
          <w:bCs/>
          <w:i/>
          <w:iCs/>
          <w:sz w:val="20"/>
          <w:szCs w:val="20"/>
        </w:rPr>
        <w:t>d</w:t>
      </w:r>
      <w:r>
        <w:rPr>
          <w:rFonts w:ascii="Arial" w:hAnsi="Arial" w:cs="Arial"/>
          <w:b/>
          <w:bCs/>
          <w:i/>
          <w:iCs/>
          <w:sz w:val="20"/>
          <w:szCs w:val="20"/>
        </w:rPr>
        <w:t xml:space="preserve">ział Podkarpackiego Zarządu Dróg Wojewódzkich w Jaśle, ul. </w:t>
      </w:r>
      <w:proofErr w:type="spellStart"/>
      <w:r>
        <w:rPr>
          <w:rFonts w:ascii="Arial" w:hAnsi="Arial" w:cs="Arial"/>
          <w:b/>
          <w:bCs/>
          <w:i/>
          <w:iCs/>
          <w:sz w:val="20"/>
          <w:szCs w:val="20"/>
        </w:rPr>
        <w:t>Niegłowicka</w:t>
      </w:r>
      <w:proofErr w:type="spellEnd"/>
      <w:r>
        <w:rPr>
          <w:rFonts w:ascii="Arial" w:hAnsi="Arial" w:cs="Arial"/>
          <w:b/>
          <w:bCs/>
          <w:i/>
          <w:iCs/>
          <w:sz w:val="20"/>
          <w:szCs w:val="20"/>
        </w:rPr>
        <w:t xml:space="preserve"> 6a 38-200 Jasło</w:t>
      </w:r>
    </w:p>
    <w:p w14:paraId="5F77D633" w14:textId="77777777" w:rsidR="009B2F51" w:rsidRPr="00C51483" w:rsidRDefault="009B2F51" w:rsidP="009B2F51">
      <w:pPr>
        <w:spacing w:after="0" w:line="240" w:lineRule="auto"/>
        <w:jc w:val="both"/>
        <w:rPr>
          <w:rFonts w:ascii="Arial" w:hAnsi="Arial" w:cs="Arial"/>
          <w:b/>
          <w:bCs/>
          <w:i/>
          <w:iCs/>
          <w:sz w:val="20"/>
          <w:szCs w:val="20"/>
        </w:rPr>
      </w:pPr>
    </w:p>
    <w:p w14:paraId="1059AC82" w14:textId="646A2E60" w:rsidR="005874AB" w:rsidRDefault="0054770B" w:rsidP="005874AB">
      <w:pPr>
        <w:pStyle w:val="NormalnyWeb"/>
        <w:jc w:val="center"/>
      </w:pPr>
      <w:r w:rsidRPr="0054770B">
        <w:rPr>
          <w:noProof/>
        </w:rPr>
        <w:drawing>
          <wp:inline distT="0" distB="0" distL="0" distR="0" wp14:anchorId="530F6095" wp14:editId="4454F412">
            <wp:extent cx="5760720" cy="4528820"/>
            <wp:effectExtent l="0" t="0" r="0" b="5080"/>
            <wp:docPr id="188832500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832500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8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7F9852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318E2DD6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1884360E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6BC1064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741733B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5EFB5F66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2B027338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76ADD1F4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8B654D1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ABD819A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56CD029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4C85F6AB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334CD148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19E180C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555E8FC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171CFAE5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07C31D2C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3FBA3FA3" w14:textId="77777777" w:rsidR="00B37874" w:rsidRDefault="00B37874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6EB6D35C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593F5086" w14:textId="7AE14143" w:rsidR="00B90137" w:rsidRPr="00CA69FA" w:rsidRDefault="008103C8" w:rsidP="00CA69FA">
      <w:pPr>
        <w:pStyle w:val="Akapitzlist"/>
        <w:numPr>
          <w:ilvl w:val="0"/>
          <w:numId w:val="3"/>
        </w:num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bookmarkStart w:id="10" w:name="_Hlk229565754"/>
      <w:bookmarkStart w:id="11" w:name="_Hlk229553494"/>
      <w:bookmarkStart w:id="12" w:name="_Hlk229553589"/>
      <w:r>
        <w:rPr>
          <w:rFonts w:ascii="Arial" w:hAnsi="Arial" w:cs="Arial"/>
          <w:b/>
          <w:bCs/>
          <w:sz w:val="20"/>
          <w:szCs w:val="20"/>
        </w:rPr>
        <w:lastRenderedPageBreak/>
        <w:t>Stan istniejący - s</w:t>
      </w:r>
      <w:r w:rsidR="00CA69FA">
        <w:rPr>
          <w:rFonts w:ascii="Arial" w:hAnsi="Arial" w:cs="Arial"/>
          <w:b/>
          <w:bCs/>
          <w:sz w:val="20"/>
          <w:szCs w:val="20"/>
        </w:rPr>
        <w:t>łup</w:t>
      </w:r>
      <w:bookmarkEnd w:id="10"/>
      <w:r w:rsidR="00CA69FA">
        <w:rPr>
          <w:rFonts w:ascii="Arial" w:hAnsi="Arial" w:cs="Arial"/>
          <w:b/>
          <w:bCs/>
          <w:sz w:val="20"/>
          <w:szCs w:val="20"/>
        </w:rPr>
        <w:t xml:space="preserve"> oświetleniowy NR 1</w:t>
      </w:r>
      <w:bookmarkEnd w:id="11"/>
      <w:r w:rsidR="00F33FD2" w:rsidRPr="00CA69FA">
        <w:rPr>
          <w:rFonts w:ascii="Arial" w:hAnsi="Arial" w:cs="Arial"/>
          <w:b/>
          <w:bCs/>
          <w:sz w:val="20"/>
          <w:szCs w:val="20"/>
        </w:rPr>
        <w:t>.</w:t>
      </w:r>
    </w:p>
    <w:bookmarkEnd w:id="12"/>
    <w:p w14:paraId="2B9C965B" w14:textId="77777777" w:rsidR="00E11472" w:rsidRDefault="00E11472" w:rsidP="00FD7B04">
      <w:p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</w:p>
    <w:p w14:paraId="0AD462BB" w14:textId="1D011C8E" w:rsidR="00E11472" w:rsidRPr="00E11472" w:rsidRDefault="00E11472" w:rsidP="00E11472">
      <w:pPr>
        <w:spacing w:after="0"/>
        <w:rPr>
          <w:rFonts w:ascii="Arial" w:hAnsi="Arial" w:cs="Arial"/>
          <w:b/>
          <w:bCs/>
          <w:sz w:val="20"/>
          <w:szCs w:val="20"/>
        </w:rPr>
      </w:pPr>
      <w:r w:rsidRPr="00E11472">
        <w:rPr>
          <w:rFonts w:ascii="Arial" w:hAnsi="Arial" w:cs="Arial"/>
          <w:b/>
          <w:bCs/>
          <w:noProof/>
          <w:sz w:val="20"/>
          <w:szCs w:val="20"/>
          <w:lang w:eastAsia="pl-PL"/>
        </w:rPr>
        <w:drawing>
          <wp:inline distT="0" distB="0" distL="0" distR="0" wp14:anchorId="7A94CA03" wp14:editId="769DAEF0">
            <wp:extent cx="3603600" cy="2700000"/>
            <wp:effectExtent l="0" t="5398" r="0" b="0"/>
            <wp:docPr id="892559178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36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472">
        <w:rPr>
          <w:rFonts w:ascii="Arial" w:hAnsi="Arial" w:cs="Arial"/>
          <w:b/>
          <w:bCs/>
          <w:noProof/>
          <w:sz w:val="20"/>
          <w:szCs w:val="20"/>
          <w:lang w:eastAsia="pl-PL"/>
        </w:rPr>
        <w:drawing>
          <wp:inline distT="0" distB="0" distL="0" distR="0" wp14:anchorId="5A550602" wp14:editId="6D30724C">
            <wp:extent cx="3600000" cy="2700000"/>
            <wp:effectExtent l="0" t="6985" r="0" b="0"/>
            <wp:docPr id="118791277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6CC14" w14:textId="10DC57E9" w:rsidR="00E11472" w:rsidRPr="00E11472" w:rsidRDefault="00E11472" w:rsidP="00E11472">
      <w:pPr>
        <w:spacing w:after="0"/>
        <w:rPr>
          <w:rFonts w:ascii="Arial" w:hAnsi="Arial" w:cs="Arial"/>
          <w:b/>
          <w:bCs/>
          <w:sz w:val="20"/>
          <w:szCs w:val="20"/>
        </w:rPr>
      </w:pPr>
    </w:p>
    <w:p w14:paraId="5545A799" w14:textId="653213E3" w:rsidR="00CA69FA" w:rsidRPr="00CA69FA" w:rsidRDefault="008103C8" w:rsidP="00CA69FA">
      <w:pPr>
        <w:pStyle w:val="Akapitzlist"/>
        <w:numPr>
          <w:ilvl w:val="0"/>
          <w:numId w:val="3"/>
        </w:num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r w:rsidRPr="008103C8">
        <w:rPr>
          <w:rFonts w:ascii="Arial" w:hAnsi="Arial" w:cs="Arial"/>
          <w:b/>
          <w:bCs/>
          <w:sz w:val="20"/>
          <w:szCs w:val="20"/>
        </w:rPr>
        <w:t>Stan istniejący - słup</w:t>
      </w:r>
      <w:r w:rsidR="00CA69FA">
        <w:rPr>
          <w:rFonts w:ascii="Arial" w:hAnsi="Arial" w:cs="Arial"/>
          <w:b/>
          <w:bCs/>
          <w:sz w:val="20"/>
          <w:szCs w:val="20"/>
        </w:rPr>
        <w:t xml:space="preserve"> oświetleniowy NR 2</w:t>
      </w:r>
      <w:r w:rsidR="00CA69FA" w:rsidRPr="00CA69FA">
        <w:rPr>
          <w:rFonts w:ascii="Arial" w:hAnsi="Arial" w:cs="Arial"/>
          <w:b/>
          <w:bCs/>
          <w:sz w:val="20"/>
          <w:szCs w:val="20"/>
        </w:rPr>
        <w:t>.</w:t>
      </w:r>
    </w:p>
    <w:p w14:paraId="4C55CAFD" w14:textId="11950AC1" w:rsidR="00E11472" w:rsidRPr="00E11472" w:rsidRDefault="00E11472" w:rsidP="00E11472">
      <w:pPr>
        <w:spacing w:after="0"/>
        <w:rPr>
          <w:rFonts w:ascii="Arial" w:hAnsi="Arial" w:cs="Arial"/>
          <w:b/>
          <w:bCs/>
          <w:sz w:val="20"/>
          <w:szCs w:val="20"/>
        </w:rPr>
      </w:pPr>
    </w:p>
    <w:p w14:paraId="7B50777C" w14:textId="55BC5AE1" w:rsidR="00E11472" w:rsidRDefault="00E11472" w:rsidP="00E11472">
      <w:pPr>
        <w:spacing w:after="0" w:line="360" w:lineRule="auto"/>
        <w:rPr>
          <w:rFonts w:ascii="Arial" w:hAnsi="Arial" w:cs="Arial"/>
          <w:sz w:val="16"/>
          <w:szCs w:val="16"/>
        </w:rPr>
      </w:pPr>
      <w:r w:rsidRPr="00E11472">
        <w:rPr>
          <w:rFonts w:ascii="Arial" w:hAnsi="Arial" w:cs="Arial"/>
          <w:noProof/>
          <w:sz w:val="16"/>
          <w:szCs w:val="16"/>
          <w:lang w:eastAsia="pl-PL"/>
        </w:rPr>
        <w:drawing>
          <wp:inline distT="0" distB="0" distL="0" distR="0" wp14:anchorId="3579268D" wp14:editId="79C09C13">
            <wp:extent cx="3600000" cy="2700000"/>
            <wp:effectExtent l="0" t="6985" r="0" b="0"/>
            <wp:docPr id="2136818376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472">
        <w:rPr>
          <w:rFonts w:ascii="Arial" w:hAnsi="Arial" w:cs="Arial"/>
          <w:noProof/>
          <w:sz w:val="16"/>
          <w:szCs w:val="16"/>
          <w:lang w:eastAsia="pl-PL"/>
        </w:rPr>
        <w:drawing>
          <wp:inline distT="0" distB="0" distL="0" distR="0" wp14:anchorId="6C00F1FD" wp14:editId="4E10E8D2">
            <wp:extent cx="3600000" cy="2700000"/>
            <wp:effectExtent l="0" t="6985" r="0" b="0"/>
            <wp:docPr id="1125478093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26F38" w14:textId="77777777" w:rsidR="00586AED" w:rsidRDefault="00586AED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672828B4" w14:textId="77777777" w:rsidR="00B37874" w:rsidRDefault="00B37874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18E802D4" w14:textId="77777777" w:rsidR="003369A8" w:rsidRPr="00E11472" w:rsidRDefault="003369A8" w:rsidP="00E11472">
      <w:pPr>
        <w:spacing w:after="0" w:line="360" w:lineRule="auto"/>
        <w:rPr>
          <w:rFonts w:ascii="Arial" w:hAnsi="Arial" w:cs="Arial"/>
          <w:sz w:val="16"/>
          <w:szCs w:val="16"/>
        </w:rPr>
      </w:pPr>
    </w:p>
    <w:p w14:paraId="0612DFD8" w14:textId="2A6D7D9A" w:rsidR="00E11472" w:rsidRPr="00CA69FA" w:rsidRDefault="008103C8" w:rsidP="00CA69FA">
      <w:pPr>
        <w:pStyle w:val="Akapitzlist"/>
        <w:numPr>
          <w:ilvl w:val="0"/>
          <w:numId w:val="3"/>
        </w:numPr>
        <w:spacing w:after="0"/>
        <w:jc w:val="center"/>
        <w:rPr>
          <w:rFonts w:ascii="Arial" w:hAnsi="Arial" w:cs="Arial"/>
          <w:b/>
          <w:bCs/>
          <w:sz w:val="20"/>
          <w:szCs w:val="20"/>
        </w:rPr>
      </w:pPr>
      <w:bookmarkStart w:id="13" w:name="_Hlk229552539"/>
      <w:r w:rsidRPr="008103C8">
        <w:rPr>
          <w:rFonts w:ascii="Arial" w:hAnsi="Arial" w:cs="Arial"/>
          <w:b/>
          <w:bCs/>
          <w:sz w:val="20"/>
          <w:szCs w:val="20"/>
        </w:rPr>
        <w:lastRenderedPageBreak/>
        <w:t>Stan istniejący - słup</w:t>
      </w:r>
      <w:r w:rsidR="00CA69FA">
        <w:rPr>
          <w:rFonts w:ascii="Arial" w:hAnsi="Arial" w:cs="Arial"/>
          <w:b/>
          <w:bCs/>
          <w:sz w:val="20"/>
          <w:szCs w:val="20"/>
        </w:rPr>
        <w:t xml:space="preserve"> oświetleniowy NR 3</w:t>
      </w:r>
      <w:r w:rsidR="00E11472" w:rsidRPr="00CA69FA">
        <w:rPr>
          <w:rFonts w:ascii="Arial" w:hAnsi="Arial" w:cs="Arial"/>
          <w:b/>
          <w:bCs/>
          <w:sz w:val="20"/>
          <w:szCs w:val="20"/>
        </w:rPr>
        <w:t>.</w:t>
      </w:r>
      <w:bookmarkEnd w:id="13"/>
    </w:p>
    <w:p w14:paraId="657AA82D" w14:textId="3AD84AF0" w:rsidR="00E11472" w:rsidRPr="00E11472" w:rsidRDefault="00E11472" w:rsidP="00E11472">
      <w:pPr>
        <w:spacing w:after="0" w:line="360" w:lineRule="auto"/>
        <w:rPr>
          <w:rFonts w:ascii="Arial" w:hAnsi="Arial" w:cs="Arial"/>
          <w:sz w:val="16"/>
          <w:szCs w:val="16"/>
        </w:rPr>
      </w:pPr>
      <w:r w:rsidRPr="00E11472">
        <w:rPr>
          <w:rFonts w:ascii="Arial" w:hAnsi="Arial" w:cs="Arial"/>
          <w:noProof/>
          <w:sz w:val="16"/>
          <w:szCs w:val="16"/>
          <w:lang w:eastAsia="pl-PL"/>
        </w:rPr>
        <w:drawing>
          <wp:inline distT="0" distB="0" distL="0" distR="0" wp14:anchorId="1FC68B05" wp14:editId="6A8A133D">
            <wp:extent cx="3600000" cy="2700000"/>
            <wp:effectExtent l="0" t="6985" r="0" b="0"/>
            <wp:docPr id="858152012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1472">
        <w:rPr>
          <w:rFonts w:ascii="Arial" w:hAnsi="Arial" w:cs="Arial"/>
          <w:noProof/>
          <w:sz w:val="16"/>
          <w:szCs w:val="16"/>
          <w:lang w:eastAsia="pl-PL"/>
        </w:rPr>
        <w:drawing>
          <wp:inline distT="0" distB="0" distL="0" distR="0" wp14:anchorId="7721C475" wp14:editId="2C4191FB">
            <wp:extent cx="3600000" cy="2700000"/>
            <wp:effectExtent l="0" t="6985" r="0" b="0"/>
            <wp:docPr id="4955750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00000" cy="27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34709" w14:textId="77777777" w:rsidR="00B44E88" w:rsidRDefault="00B44E88" w:rsidP="00E11472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18BCDD12" w14:textId="77777777" w:rsidR="00B44E88" w:rsidRDefault="00B44E88" w:rsidP="00E11472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2FB75F18" w14:textId="2179415E" w:rsidR="00B44E88" w:rsidRPr="00CA69FA" w:rsidRDefault="00CA69FA" w:rsidP="00CA69FA">
      <w:pPr>
        <w:pStyle w:val="Akapitzlist"/>
        <w:numPr>
          <w:ilvl w:val="0"/>
          <w:numId w:val="3"/>
        </w:num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sz w:val="20"/>
          <w:szCs w:val="20"/>
        </w:rPr>
        <w:t xml:space="preserve">Wiata </w:t>
      </w:r>
      <w:r w:rsidR="008103C8">
        <w:rPr>
          <w:rFonts w:ascii="Arial" w:hAnsi="Arial" w:cs="Arial"/>
          <w:b/>
          <w:bCs/>
          <w:sz w:val="20"/>
          <w:szCs w:val="20"/>
        </w:rPr>
        <w:t xml:space="preserve">magazynowa </w:t>
      </w:r>
      <w:r>
        <w:rPr>
          <w:rFonts w:ascii="Arial" w:hAnsi="Arial" w:cs="Arial"/>
          <w:b/>
          <w:bCs/>
          <w:sz w:val="20"/>
          <w:szCs w:val="20"/>
        </w:rPr>
        <w:t xml:space="preserve">wymiana 2 szt. wysięgników </w:t>
      </w:r>
      <w:r w:rsidRPr="00CA69FA">
        <w:rPr>
          <w:rFonts w:ascii="Arial" w:hAnsi="Arial" w:cs="Arial"/>
          <w:b/>
          <w:bCs/>
          <w:sz w:val="20"/>
          <w:szCs w:val="20"/>
        </w:rPr>
        <w:t>wraz z kompletnymi oprawami LED</w:t>
      </w:r>
      <w:r>
        <w:rPr>
          <w:rFonts w:ascii="Arial" w:hAnsi="Arial" w:cs="Arial"/>
          <w:b/>
          <w:bCs/>
          <w:sz w:val="20"/>
          <w:szCs w:val="20"/>
        </w:rPr>
        <w:t xml:space="preserve"> oraz montaż dodatkowych 3 szt. wysięgników </w:t>
      </w:r>
      <w:r w:rsidRPr="00CA69FA">
        <w:rPr>
          <w:rFonts w:ascii="Arial" w:hAnsi="Arial" w:cs="Arial"/>
          <w:b/>
          <w:bCs/>
          <w:sz w:val="20"/>
          <w:szCs w:val="20"/>
        </w:rPr>
        <w:t>wraz z kompletnymi oprawami LED</w:t>
      </w:r>
      <w:r>
        <w:rPr>
          <w:rFonts w:ascii="Arial" w:hAnsi="Arial" w:cs="Arial"/>
          <w:b/>
          <w:bCs/>
          <w:sz w:val="20"/>
          <w:szCs w:val="20"/>
        </w:rPr>
        <w:t>.</w:t>
      </w:r>
    </w:p>
    <w:p w14:paraId="6B36632F" w14:textId="77777777" w:rsidR="00B44E88" w:rsidRDefault="00B44E88" w:rsidP="00B44E88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1863F257" w14:textId="77777777" w:rsidR="00B44E88" w:rsidRDefault="00B44E88" w:rsidP="00B44E88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30514054" w14:textId="5EFF02A6" w:rsidR="00B44E88" w:rsidRPr="00B44E88" w:rsidRDefault="00B44E88" w:rsidP="00B44E88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34DFC65" wp14:editId="0863A2D0">
                <wp:simplePos x="0" y="0"/>
                <wp:positionH relativeFrom="column">
                  <wp:posOffset>4258736</wp:posOffset>
                </wp:positionH>
                <wp:positionV relativeFrom="paragraph">
                  <wp:posOffset>1705335</wp:posOffset>
                </wp:positionV>
                <wp:extent cx="532262" cy="484495"/>
                <wp:effectExtent l="0" t="0" r="20320" b="11430"/>
                <wp:wrapNone/>
                <wp:docPr id="1330953531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262" cy="48449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EE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246A8BB1" id="Owal 13" o:spid="_x0000_s1026" style="position:absolute;margin-left:335.35pt;margin-top:134.3pt;width:41.9pt;height:38.1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" filled="f" strokecolor="#e00" strokeweight="2pt"/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6097A9" wp14:editId="1203DF9E">
                <wp:simplePos x="0" y="0"/>
                <wp:positionH relativeFrom="column">
                  <wp:posOffset>143937</wp:posOffset>
                </wp:positionH>
                <wp:positionV relativeFrom="paragraph">
                  <wp:posOffset>1930523</wp:posOffset>
                </wp:positionV>
                <wp:extent cx="532262" cy="484495"/>
                <wp:effectExtent l="0" t="0" r="20320" b="11430"/>
                <wp:wrapNone/>
                <wp:docPr id="1775898347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262" cy="484495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2048F7EE" id="Owal 13" o:spid="_x0000_s1026" style="position:absolute;margin-left:11.35pt;margin-top:152pt;width:41.9pt;height:38.1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" filled="f" strokecolor="yellow" strokeweight="2pt"/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800FFA4" wp14:editId="6DB52D6A">
                <wp:simplePos x="0" y="0"/>
                <wp:positionH relativeFrom="column">
                  <wp:posOffset>1754695</wp:posOffset>
                </wp:positionH>
                <wp:positionV relativeFrom="paragraph">
                  <wp:posOffset>1595964</wp:posOffset>
                </wp:positionV>
                <wp:extent cx="532262" cy="484495"/>
                <wp:effectExtent l="0" t="0" r="20320" b="11430"/>
                <wp:wrapNone/>
                <wp:docPr id="770146046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2262" cy="48449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67CCA52C" id="Owal 13" o:spid="_x0000_s1026" style="position:absolute;margin-left:138.15pt;margin-top:125.65pt;width:41.9pt;height:38.1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" filled="f" strokecolor="yellow" strokeweight="2pt"/>
            </w:pict>
          </mc:Fallback>
        </mc:AlternateContent>
      </w:r>
      <w:r w:rsidRPr="00B44E88">
        <w:rPr>
          <w:rFonts w:ascii="Arial" w:hAnsi="Arial" w:cs="Arial"/>
          <w:b/>
          <w:bCs/>
          <w:noProof/>
          <w:sz w:val="20"/>
          <w:szCs w:val="20"/>
          <w:lang w:eastAsia="pl-PL"/>
        </w:rPr>
        <w:drawing>
          <wp:inline distT="0" distB="0" distL="0" distR="0" wp14:anchorId="54F75A55" wp14:editId="6C87A365">
            <wp:extent cx="5760720" cy="2759710"/>
            <wp:effectExtent l="0" t="0" r="0" b="2540"/>
            <wp:docPr id="1917490396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759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BD47CF" w14:textId="77777777" w:rsidR="00B44E88" w:rsidRDefault="00B44E88" w:rsidP="00B44E88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0B76D1F5" w14:textId="77777777" w:rsidR="00B44E88" w:rsidRDefault="00B44E88" w:rsidP="00B44E88">
      <w:pPr>
        <w:spacing w:after="0" w:line="360" w:lineRule="auto"/>
        <w:rPr>
          <w:rFonts w:ascii="Arial" w:hAnsi="Arial" w:cs="Arial"/>
          <w:b/>
          <w:bCs/>
          <w:sz w:val="20"/>
          <w:szCs w:val="20"/>
        </w:rPr>
      </w:pPr>
    </w:p>
    <w:p w14:paraId="141D8FE5" w14:textId="2026BD56" w:rsidR="00F5526D" w:rsidRDefault="00F5526D" w:rsidP="00B44E88">
      <w:pPr>
        <w:spacing w:after="0" w:line="360" w:lineRule="auto"/>
        <w:rPr>
          <w:noProof/>
        </w:rPr>
      </w:pPr>
    </w:p>
    <w:p w14:paraId="1286BC6F" w14:textId="24354928" w:rsidR="008914C0" w:rsidRDefault="005022D4" w:rsidP="00CA69FA">
      <w:pPr>
        <w:tabs>
          <w:tab w:val="left" w:pos="1139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pl-PL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B5CDD94" wp14:editId="4A2038A6">
                <wp:simplePos x="0" y="0"/>
                <wp:positionH relativeFrom="margin">
                  <wp:posOffset>3480814</wp:posOffset>
                </wp:positionH>
                <wp:positionV relativeFrom="paragraph">
                  <wp:posOffset>2163171</wp:posOffset>
                </wp:positionV>
                <wp:extent cx="423081" cy="354841"/>
                <wp:effectExtent l="0" t="0" r="15240" b="26670"/>
                <wp:wrapNone/>
                <wp:docPr id="204468573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081" cy="354841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EE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4E025840" id="Owal 13" o:spid="_x0000_s1026" style="position:absolute;margin-left:274.1pt;margin-top:170.35pt;width:33.3pt;height:27.95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" filled="f" strokecolor="#e00" strokeweight="2pt">
                <w10:wrap anchorx="margin"/>
              </v:oval>
            </w:pict>
          </mc:Fallback>
        </mc:AlternateContent>
      </w:r>
      <w:r>
        <w:rPr>
          <w:rFonts w:ascii="Arial" w:hAnsi="Arial" w:cs="Arial"/>
          <w:b/>
          <w:bCs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4AAEB45A" wp14:editId="0283FD08">
                <wp:simplePos x="0" y="0"/>
                <wp:positionH relativeFrom="margin">
                  <wp:posOffset>2292824</wp:posOffset>
                </wp:positionH>
                <wp:positionV relativeFrom="paragraph">
                  <wp:posOffset>1262418</wp:posOffset>
                </wp:positionV>
                <wp:extent cx="423081" cy="354841"/>
                <wp:effectExtent l="0" t="0" r="15240" b="26670"/>
                <wp:wrapNone/>
                <wp:docPr id="1962721032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3081" cy="354841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EE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389FB038" id="Owal 13" o:spid="_x0000_s1026" style="position:absolute;margin-left:180.55pt;margin-top:99.4pt;width:33.3pt;height:27.95pt;z-index:251675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" filled="f" strokecolor="#e00" strokeweight="2pt">
                <w10:wrap anchorx="margin"/>
              </v:oval>
            </w:pict>
          </mc:Fallback>
        </mc:AlternateContent>
      </w:r>
      <w:r w:rsidR="008914C0">
        <w:rPr>
          <w:rFonts w:ascii="Arial" w:hAnsi="Arial" w:cs="Arial"/>
          <w:b/>
          <w:bCs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D51BC2E" wp14:editId="0D23F84F">
                <wp:simplePos x="0" y="0"/>
                <wp:positionH relativeFrom="margin">
                  <wp:posOffset>293427</wp:posOffset>
                </wp:positionH>
                <wp:positionV relativeFrom="paragraph">
                  <wp:posOffset>3511569</wp:posOffset>
                </wp:positionV>
                <wp:extent cx="334371" cy="279779"/>
                <wp:effectExtent l="0" t="0" r="27940" b="25400"/>
                <wp:wrapNone/>
                <wp:docPr id="616457944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71" cy="279779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03AE9CE7" id="Owal 13" o:spid="_x0000_s1026" style="position:absolute;margin-left:23.1pt;margin-top:276.5pt;width:26.35pt;height:22.05pt;z-index:251673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" filled="f" strokecolor="yellow" strokeweight="2pt">
                <w10:wrap anchorx="margin"/>
              </v:oval>
            </w:pict>
          </mc:Fallback>
        </mc:AlternateContent>
      </w:r>
      <w:r w:rsidR="008914C0">
        <w:rPr>
          <w:noProof/>
          <w:lang w:eastAsia="pl-PL"/>
        </w:rPr>
        <w:drawing>
          <wp:inline distT="0" distB="0" distL="0" distR="0" wp14:anchorId="77C6EE5F" wp14:editId="3162686E">
            <wp:extent cx="5760720" cy="3246120"/>
            <wp:effectExtent l="0" t="0" r="0" b="0"/>
            <wp:docPr id="88516106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246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A69FA">
        <w:rPr>
          <w:rFonts w:ascii="Arial" w:hAnsi="Arial" w:cs="Arial"/>
          <w:sz w:val="20"/>
          <w:szCs w:val="20"/>
        </w:rPr>
        <w:tab/>
      </w:r>
    </w:p>
    <w:p w14:paraId="2C97F79B" w14:textId="7DE1A723" w:rsidR="00CA69FA" w:rsidRDefault="008914C0" w:rsidP="00CA69FA">
      <w:pPr>
        <w:tabs>
          <w:tab w:val="left" w:pos="1139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="00CA69FA">
        <w:rPr>
          <w:rFonts w:ascii="Arial" w:hAnsi="Arial" w:cs="Arial"/>
          <w:sz w:val="20"/>
          <w:szCs w:val="20"/>
        </w:rPr>
        <w:t xml:space="preserve">Demontaż i montaż nowych wysięgników </w:t>
      </w:r>
      <w:bookmarkStart w:id="14" w:name="_Hlk229553748"/>
      <w:r w:rsidR="00CA69FA">
        <w:rPr>
          <w:rFonts w:ascii="Arial" w:hAnsi="Arial" w:cs="Arial"/>
          <w:sz w:val="20"/>
          <w:szCs w:val="20"/>
        </w:rPr>
        <w:t>wraz z kompletnymi oprawami LED</w:t>
      </w:r>
      <w:bookmarkEnd w:id="14"/>
      <w:r w:rsidR="00CA69FA">
        <w:rPr>
          <w:rFonts w:ascii="Arial" w:hAnsi="Arial" w:cs="Arial"/>
          <w:sz w:val="20"/>
          <w:szCs w:val="20"/>
        </w:rPr>
        <w:t xml:space="preserve">. </w:t>
      </w:r>
    </w:p>
    <w:p w14:paraId="1268A184" w14:textId="67F3E447" w:rsidR="00CA69FA" w:rsidRDefault="008914C0" w:rsidP="00CA69FA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bCs/>
          <w:noProof/>
          <w:sz w:val="20"/>
          <w:szCs w:val="20"/>
          <w:lang w:eastAsia="pl-PL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583A936" wp14:editId="0B042177">
                <wp:simplePos x="0" y="0"/>
                <wp:positionH relativeFrom="margin">
                  <wp:posOffset>300327</wp:posOffset>
                </wp:positionH>
                <wp:positionV relativeFrom="paragraph">
                  <wp:posOffset>227178</wp:posOffset>
                </wp:positionV>
                <wp:extent cx="334371" cy="279779"/>
                <wp:effectExtent l="0" t="0" r="27940" b="25400"/>
                <wp:wrapNone/>
                <wp:docPr id="576839201" name="Ow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371" cy="279779"/>
                        </a:xfrm>
                        <a:prstGeom prst="ellipse">
                          <a:avLst/>
                        </a:prstGeom>
                        <a:noFill/>
                        <a:ln w="25400" cap="flat" cmpd="sng" algn="ctr">
                          <a:solidFill>
                            <a:srgbClr val="EE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  <w:pict>
              <v:oval w14:anchorId="7E1B85FF" id="Owal 13" o:spid="_x0000_s1026" style="position:absolute;margin-left:23.65pt;margin-top:17.9pt;width:26.35pt;height:22.0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" filled="f" strokecolor="#e00" strokeweight="2pt">
                <w10:wrap anchorx="margin"/>
              </v:oval>
            </w:pict>
          </mc:Fallback>
        </mc:AlternateContent>
      </w:r>
    </w:p>
    <w:p w14:paraId="1C712BA4" w14:textId="7903AAD4" w:rsidR="00CA69FA" w:rsidRDefault="008914C0" w:rsidP="00CA69FA">
      <w:pPr>
        <w:tabs>
          <w:tab w:val="left" w:pos="1193"/>
        </w:tabs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 w:rsidR="00CA69FA">
        <w:rPr>
          <w:rFonts w:ascii="Arial" w:hAnsi="Arial" w:cs="Arial"/>
          <w:sz w:val="20"/>
          <w:szCs w:val="20"/>
        </w:rPr>
        <w:t xml:space="preserve">Montaż dodatkowych wysięgników wraz z kompletnymi oprawami </w:t>
      </w:r>
      <w:r>
        <w:rPr>
          <w:rFonts w:ascii="Arial" w:hAnsi="Arial" w:cs="Arial"/>
          <w:sz w:val="20"/>
          <w:szCs w:val="20"/>
        </w:rPr>
        <w:t xml:space="preserve">oświetleniowymi </w:t>
      </w:r>
      <w:r w:rsidR="00CA69FA">
        <w:rPr>
          <w:rFonts w:ascii="Arial" w:hAnsi="Arial" w:cs="Arial"/>
          <w:sz w:val="20"/>
          <w:szCs w:val="20"/>
        </w:rPr>
        <w:t>LED.</w:t>
      </w:r>
    </w:p>
    <w:p w14:paraId="60079785" w14:textId="0A353A54" w:rsidR="008914C0" w:rsidRPr="008914C0" w:rsidRDefault="008914C0" w:rsidP="008914C0">
      <w:pPr>
        <w:pStyle w:val="Akapitzlist"/>
        <w:numPr>
          <w:ilvl w:val="0"/>
          <w:numId w:val="3"/>
        </w:numPr>
        <w:tabs>
          <w:tab w:val="left" w:pos="1193"/>
        </w:tabs>
        <w:rPr>
          <w:rFonts w:ascii="Arial" w:hAnsi="Arial" w:cs="Arial"/>
          <w:sz w:val="20"/>
          <w:szCs w:val="20"/>
        </w:rPr>
      </w:pPr>
      <w:r w:rsidRPr="008914C0">
        <w:rPr>
          <w:rFonts w:ascii="Arial" w:hAnsi="Arial" w:cs="Arial"/>
          <w:sz w:val="20"/>
          <w:szCs w:val="20"/>
        </w:rPr>
        <w:t xml:space="preserve">Podłączenie dodatkowych opraw oświetleniowych LED do istniejącej </w:t>
      </w:r>
      <w:r>
        <w:rPr>
          <w:rFonts w:ascii="Arial" w:hAnsi="Arial" w:cs="Arial"/>
          <w:sz w:val="20"/>
          <w:szCs w:val="20"/>
        </w:rPr>
        <w:t>skrzynki rozdzielczej.</w:t>
      </w:r>
    </w:p>
    <w:p w14:paraId="64DFF7A0" w14:textId="17763093" w:rsidR="008914C0" w:rsidRPr="008914C0" w:rsidRDefault="008914C0" w:rsidP="008914C0">
      <w:pPr>
        <w:tabs>
          <w:tab w:val="left" w:pos="1193"/>
        </w:tabs>
        <w:rPr>
          <w:rFonts w:ascii="Arial" w:hAnsi="Arial" w:cs="Arial"/>
          <w:sz w:val="20"/>
          <w:szCs w:val="20"/>
        </w:rPr>
      </w:pPr>
      <w:r w:rsidRPr="008914C0">
        <w:rPr>
          <w:rFonts w:ascii="Arial" w:hAnsi="Arial" w:cs="Arial"/>
          <w:noProof/>
          <w:sz w:val="20"/>
          <w:szCs w:val="20"/>
          <w:lang w:eastAsia="pl-PL"/>
        </w:rPr>
        <w:drawing>
          <wp:inline distT="0" distB="0" distL="0" distR="0" wp14:anchorId="56611142" wp14:editId="370B5E8A">
            <wp:extent cx="4798800" cy="3600000"/>
            <wp:effectExtent l="0" t="0" r="1905" b="635"/>
            <wp:docPr id="1046333009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8800" cy="36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914C0" w:rsidRPr="008914C0" w:rsidSect="00512DC8">
      <w:headerReference w:type="default" r:id="rId19"/>
      <w:footerReference w:type="default" r:id="rId20"/>
      <w:pgSz w:w="11906" w:h="16838"/>
      <w:pgMar w:top="1417" w:right="1417" w:bottom="1417" w:left="1417" w:header="397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EA0B799" w14:textId="77777777" w:rsidR="004F6F95" w:rsidRDefault="004F6F95" w:rsidP="00F41875">
      <w:pPr>
        <w:spacing w:after="0" w:line="240" w:lineRule="auto"/>
      </w:pPr>
      <w:r>
        <w:separator/>
      </w:r>
    </w:p>
  </w:endnote>
  <w:endnote w:type="continuationSeparator" w:id="0">
    <w:p w14:paraId="1141CE4F" w14:textId="77777777" w:rsidR="004F6F95" w:rsidRDefault="004F6F95" w:rsidP="00F418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A21C7C" w14:textId="77777777" w:rsidR="0025501E" w:rsidRDefault="0025501E" w:rsidP="00F41875">
    <w:pPr>
      <w:pStyle w:val="Stopka"/>
      <w:pBdr>
        <w:top w:val="single" w:sz="4" w:space="1" w:color="D9D9D9" w:themeColor="background1" w:themeShade="D9"/>
      </w:pBdr>
    </w:pPr>
    <w:r>
      <w:tab/>
    </w:r>
    <w:r>
      <w:tab/>
    </w:r>
    <w:sdt>
      <w:sdtPr>
        <w:id w:val="911536688"/>
        <w:docPartObj>
          <w:docPartGallery w:val="Page Numbers (Bottom of Page)"/>
          <w:docPartUnique/>
        </w:docPartObj>
      </w:sdtPr>
      <w:sdtEndPr>
        <w:rPr>
          <w:color w:val="7F7F7F" w:themeColor="background1" w:themeShade="7F"/>
          <w:spacing w:val="60"/>
        </w:rPr>
      </w:sdtEndPr>
      <w:sdtContent>
        <w:r w:rsidR="00A77ABC">
          <w:fldChar w:fldCharType="begin"/>
        </w:r>
        <w:r w:rsidR="00A77ABC">
          <w:instrText xml:space="preserve"> PAGE   \* MERGEFORMAT </w:instrText>
        </w:r>
        <w:r w:rsidR="00A77ABC">
          <w:fldChar w:fldCharType="separate"/>
        </w:r>
        <w:r w:rsidR="005826B9">
          <w:rPr>
            <w:noProof/>
          </w:rPr>
          <w:t>1</w:t>
        </w:r>
        <w:r w:rsidR="00A77ABC">
          <w:rPr>
            <w:noProof/>
          </w:rPr>
          <w:fldChar w:fldCharType="end"/>
        </w:r>
        <w:r>
          <w:t xml:space="preserve"> | </w:t>
        </w:r>
        <w:r>
          <w:rPr>
            <w:color w:val="7F7F7F" w:themeColor="background1" w:themeShade="7F"/>
            <w:spacing w:val="60"/>
          </w:rPr>
          <w:t>Strona</w:t>
        </w:r>
      </w:sdtContent>
    </w:sdt>
  </w:p>
  <w:p w14:paraId="162BC79F" w14:textId="77777777" w:rsidR="0025501E" w:rsidRDefault="0025501E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16C313D" w14:textId="77777777" w:rsidR="004F6F95" w:rsidRDefault="004F6F95" w:rsidP="00F41875">
      <w:pPr>
        <w:spacing w:after="0" w:line="240" w:lineRule="auto"/>
      </w:pPr>
      <w:r>
        <w:separator/>
      </w:r>
    </w:p>
  </w:footnote>
  <w:footnote w:type="continuationSeparator" w:id="0">
    <w:p w14:paraId="3E098849" w14:textId="77777777" w:rsidR="004F6F95" w:rsidRDefault="004F6F95" w:rsidP="00F418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78D5B1C" w14:textId="20B3FEAD" w:rsidR="00FC06EC" w:rsidRDefault="00A77ABC" w:rsidP="00F41875">
    <w:pPr>
      <w:pStyle w:val="Nagwek"/>
      <w:jc w:val="center"/>
    </w:pPr>
    <w:r w:rsidRPr="00C51483"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418A316" wp14:editId="50355650">
              <wp:simplePos x="0" y="0"/>
              <wp:positionH relativeFrom="column">
                <wp:posOffset>14605</wp:posOffset>
              </wp:positionH>
              <wp:positionV relativeFrom="paragraph">
                <wp:posOffset>312420</wp:posOffset>
              </wp:positionV>
              <wp:extent cx="5638800" cy="0"/>
              <wp:effectExtent l="5080" t="7620" r="13970" b="11430"/>
              <wp:wrapNone/>
              <wp:docPr id="2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63880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>
          <w:pict>
            <v:shapetype w14:anchorId="1CD0F2F5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1.15pt;margin-top:24.6pt;width:444pt;height:0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"/>
          </w:pict>
        </mc:Fallback>
      </mc:AlternateContent>
    </w:r>
    <w:r w:rsidRPr="00C51483">
      <w:t>Opis Przedmiotu Zamówienia</w:t>
    </w:r>
    <w:r w:rsidR="00FC06EC">
      <w:t xml:space="preserve"> </w:t>
    </w:r>
  </w:p>
  <w:p w14:paraId="3A4CB243" w14:textId="65B2F5DB" w:rsidR="00F65C4E" w:rsidRDefault="00F65C4E" w:rsidP="00F41875">
    <w:pPr>
      <w:pStyle w:val="Nagwek"/>
      <w:jc w:val="center"/>
    </w:pPr>
    <w:r w:rsidRPr="00C51483">
      <w:t xml:space="preserve"> </w:t>
    </w:r>
    <w:r w:rsidR="005A20CD">
      <w:t>Oddział Podkarpackiego Zarządu Dróg Wojewódzkich w Jaśle</w:t>
    </w:r>
  </w:p>
  <w:p w14:paraId="77EBD9C1" w14:textId="77777777" w:rsidR="00B70CD8" w:rsidRDefault="00B70CD8" w:rsidP="00F41875">
    <w:pPr>
      <w:pStyle w:val="Nagwek"/>
      <w:jc w:val="center"/>
    </w:pPr>
  </w:p>
  <w:p w14:paraId="57D1FC2E" w14:textId="75745B20" w:rsidR="00765F9F" w:rsidRPr="00C51483" w:rsidRDefault="00E11472" w:rsidP="00E11472">
    <w:pPr>
      <w:pStyle w:val="Nagwek"/>
      <w:tabs>
        <w:tab w:val="left" w:pos="387"/>
      </w:tabs>
    </w:pPr>
    <w:r>
      <w:tab/>
    </w:r>
  </w:p>
  <w:p w14:paraId="29D43C0E" w14:textId="3269E4F4" w:rsidR="0025501E" w:rsidRPr="00C51483" w:rsidRDefault="00F65C4E" w:rsidP="00F41875">
    <w:pPr>
      <w:pStyle w:val="Nagwek"/>
      <w:jc w:val="center"/>
    </w:pPr>
    <w:r w:rsidRPr="00C51483"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B761AC"/>
    <w:multiLevelType w:val="hybridMultilevel"/>
    <w:tmpl w:val="BB9CC15C"/>
    <w:lvl w:ilvl="0" w:tplc="041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72723EA"/>
    <w:multiLevelType w:val="multilevel"/>
    <w:tmpl w:val="29ACF61A"/>
    <w:lvl w:ilvl="0">
      <w:start w:val="8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 w15:restartNumberingAfterBreak="0">
    <w:nsid w:val="0D634FA4"/>
    <w:multiLevelType w:val="hybridMultilevel"/>
    <w:tmpl w:val="327071A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B01816"/>
    <w:multiLevelType w:val="hybridMultilevel"/>
    <w:tmpl w:val="49C2195E"/>
    <w:lvl w:ilvl="0" w:tplc="04150001">
      <w:start w:val="1"/>
      <w:numFmt w:val="bullet"/>
      <w:lvlText w:val=""/>
      <w:lvlJc w:val="left"/>
      <w:pPr>
        <w:ind w:left="1496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4" w15:restartNumberingAfterBreak="0">
    <w:nsid w:val="14DB4304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197106"/>
    <w:multiLevelType w:val="hybridMultilevel"/>
    <w:tmpl w:val="DE82E4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F85C35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716FC8"/>
    <w:multiLevelType w:val="multilevel"/>
    <w:tmpl w:val="11F43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E9833AE"/>
    <w:multiLevelType w:val="multilevel"/>
    <w:tmpl w:val="A3825D12"/>
    <w:lvl w:ilvl="0">
      <w:start w:val="6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2EA655A0"/>
    <w:multiLevelType w:val="hybridMultilevel"/>
    <w:tmpl w:val="21726F8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02F2CCE"/>
    <w:multiLevelType w:val="hybridMultilevel"/>
    <w:tmpl w:val="8186564A"/>
    <w:lvl w:ilvl="0" w:tplc="D28A99DE">
      <w:start w:val="1"/>
      <w:numFmt w:val="decimal"/>
      <w:lvlText w:val="%1."/>
      <w:lvlJc w:val="left"/>
      <w:pPr>
        <w:ind w:left="401" w:hanging="335"/>
      </w:pPr>
      <w:rPr>
        <w:rFonts w:ascii="Arial" w:eastAsiaTheme="minorHAnsi" w:hAnsi="Arial" w:cs="Arial"/>
        <w:spacing w:val="-26"/>
        <w:w w:val="79"/>
        <w:sz w:val="24"/>
        <w:szCs w:val="24"/>
      </w:rPr>
    </w:lvl>
    <w:lvl w:ilvl="1" w:tplc="BED47636">
      <w:start w:val="1"/>
      <w:numFmt w:val="lowerLetter"/>
      <w:lvlText w:val="%2."/>
      <w:lvlJc w:val="left"/>
      <w:pPr>
        <w:ind w:left="401" w:hanging="227"/>
      </w:pPr>
      <w:rPr>
        <w:rFonts w:ascii="Arial" w:eastAsia="Times New Roman" w:hAnsi="Arial" w:cs="Arial" w:hint="default"/>
        <w:spacing w:val="-2"/>
        <w:w w:val="100"/>
        <w:sz w:val="24"/>
        <w:szCs w:val="24"/>
      </w:rPr>
    </w:lvl>
    <w:lvl w:ilvl="2" w:tplc="38F2E318">
      <w:numFmt w:val="bullet"/>
      <w:lvlText w:val="•"/>
      <w:lvlJc w:val="left"/>
      <w:pPr>
        <w:ind w:left="2180" w:hanging="227"/>
      </w:pPr>
      <w:rPr>
        <w:rFonts w:hint="default"/>
      </w:rPr>
    </w:lvl>
    <w:lvl w:ilvl="3" w:tplc="99560174">
      <w:numFmt w:val="bullet"/>
      <w:lvlText w:val="•"/>
      <w:lvlJc w:val="left"/>
      <w:pPr>
        <w:ind w:left="3070" w:hanging="227"/>
      </w:pPr>
      <w:rPr>
        <w:rFonts w:hint="default"/>
      </w:rPr>
    </w:lvl>
    <w:lvl w:ilvl="4" w:tplc="105E5E90">
      <w:numFmt w:val="bullet"/>
      <w:lvlText w:val="•"/>
      <w:lvlJc w:val="left"/>
      <w:pPr>
        <w:ind w:left="3960" w:hanging="227"/>
      </w:pPr>
      <w:rPr>
        <w:rFonts w:hint="default"/>
      </w:rPr>
    </w:lvl>
    <w:lvl w:ilvl="5" w:tplc="4410653A">
      <w:numFmt w:val="bullet"/>
      <w:lvlText w:val="•"/>
      <w:lvlJc w:val="left"/>
      <w:pPr>
        <w:ind w:left="4850" w:hanging="227"/>
      </w:pPr>
      <w:rPr>
        <w:rFonts w:hint="default"/>
      </w:rPr>
    </w:lvl>
    <w:lvl w:ilvl="6" w:tplc="C55AC1E4">
      <w:numFmt w:val="bullet"/>
      <w:lvlText w:val="•"/>
      <w:lvlJc w:val="left"/>
      <w:pPr>
        <w:ind w:left="5740" w:hanging="227"/>
      </w:pPr>
      <w:rPr>
        <w:rFonts w:hint="default"/>
      </w:rPr>
    </w:lvl>
    <w:lvl w:ilvl="7" w:tplc="E056F7B6">
      <w:numFmt w:val="bullet"/>
      <w:lvlText w:val="•"/>
      <w:lvlJc w:val="left"/>
      <w:pPr>
        <w:ind w:left="6630" w:hanging="227"/>
      </w:pPr>
      <w:rPr>
        <w:rFonts w:hint="default"/>
      </w:rPr>
    </w:lvl>
    <w:lvl w:ilvl="8" w:tplc="BE16F008">
      <w:numFmt w:val="bullet"/>
      <w:lvlText w:val="•"/>
      <w:lvlJc w:val="left"/>
      <w:pPr>
        <w:ind w:left="7520" w:hanging="227"/>
      </w:pPr>
      <w:rPr>
        <w:rFonts w:hint="default"/>
      </w:rPr>
    </w:lvl>
  </w:abstractNum>
  <w:abstractNum w:abstractNumId="11" w15:restartNumberingAfterBreak="0">
    <w:nsid w:val="32726D11"/>
    <w:multiLevelType w:val="hybridMultilevel"/>
    <w:tmpl w:val="D6C49E9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402C47"/>
    <w:multiLevelType w:val="multilevel"/>
    <w:tmpl w:val="80E66EA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13" w15:restartNumberingAfterBreak="0">
    <w:nsid w:val="38A601C7"/>
    <w:multiLevelType w:val="hybridMultilevel"/>
    <w:tmpl w:val="D5CA4E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90C3B9D"/>
    <w:multiLevelType w:val="multilevel"/>
    <w:tmpl w:val="3D3CB02E"/>
    <w:lvl w:ilvl="0">
      <w:start w:val="1"/>
      <w:numFmt w:val="lowerLetter"/>
      <w:lvlText w:val="%1)"/>
      <w:lvlJc w:val="left"/>
      <w:rPr>
        <w:rFonts w:ascii="Arial" w:eastAsia="Arial Unicode MS" w:hAnsi="Arial" w:cs="Arial" w:hint="default"/>
        <w:b w:val="0"/>
        <w:bCs w:val="0"/>
        <w:i w:val="0"/>
        <w:iCs w:val="0"/>
        <w:smallCaps w:val="0"/>
        <w:strike w:val="0"/>
        <w:color w:val="000000"/>
        <w:spacing w:val="1"/>
        <w:w w:val="100"/>
        <w:position w:val="0"/>
        <w:sz w:val="24"/>
        <w:szCs w:val="24"/>
        <w:u w:val="none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40B77C1E"/>
    <w:multiLevelType w:val="multilevel"/>
    <w:tmpl w:val="97D410F6"/>
    <w:lvl w:ilvl="0">
      <w:start w:val="1"/>
      <w:numFmt w:val="decimal"/>
      <w:pStyle w:val="Nagwek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Nagwek2"/>
      <w:lvlText w:val="%1.%2"/>
      <w:lvlJc w:val="left"/>
      <w:pPr>
        <w:ind w:left="576" w:hanging="576"/>
      </w:pPr>
      <w:rPr>
        <w:rFonts w:hint="default"/>
        <w:b/>
      </w:r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  <w:rPr>
        <w:rFonts w:hint="default"/>
        <w:b/>
      </w:r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  <w:rPr>
        <w:rFonts w:hint="default"/>
        <w:b/>
      </w:r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  <w:rPr>
        <w:rFonts w:hint="default"/>
        <w:b/>
      </w:r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  <w:rPr>
        <w:rFonts w:hint="default"/>
        <w:b/>
      </w:r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  <w:rPr>
        <w:rFonts w:hint="default"/>
        <w:b/>
      </w:rPr>
    </w:lvl>
  </w:abstractNum>
  <w:abstractNum w:abstractNumId="16" w15:restartNumberingAfterBreak="0">
    <w:nsid w:val="40CB5E55"/>
    <w:multiLevelType w:val="hybridMultilevel"/>
    <w:tmpl w:val="C35C38A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CD1204A"/>
    <w:multiLevelType w:val="hybridMultilevel"/>
    <w:tmpl w:val="CC80DD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D6E2F91"/>
    <w:multiLevelType w:val="hybridMultilevel"/>
    <w:tmpl w:val="6C38109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C40ADB"/>
    <w:multiLevelType w:val="multilevel"/>
    <w:tmpl w:val="5420DF04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0" w15:restartNumberingAfterBreak="0">
    <w:nsid w:val="4F746183"/>
    <w:multiLevelType w:val="hybridMultilevel"/>
    <w:tmpl w:val="5172EAC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2735CCA"/>
    <w:multiLevelType w:val="hybridMultilevel"/>
    <w:tmpl w:val="DE82E4D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53B0EB2"/>
    <w:multiLevelType w:val="hybridMultilevel"/>
    <w:tmpl w:val="4CDE54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8B13BCB"/>
    <w:multiLevelType w:val="hybridMultilevel"/>
    <w:tmpl w:val="A57AEB1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6A19C9"/>
    <w:multiLevelType w:val="multilevel"/>
    <w:tmpl w:val="EE4A1458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7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5" w15:restartNumberingAfterBreak="0">
    <w:nsid w:val="63045763"/>
    <w:multiLevelType w:val="hybridMultilevel"/>
    <w:tmpl w:val="56D2423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49568EF"/>
    <w:multiLevelType w:val="hybridMultilevel"/>
    <w:tmpl w:val="69DA5268"/>
    <w:lvl w:ilvl="0" w:tplc="FB04937C">
      <w:numFmt w:val="bullet"/>
      <w:lvlText w:val="-"/>
      <w:lvlJc w:val="left"/>
      <w:pPr>
        <w:ind w:left="258" w:hanging="177"/>
      </w:pPr>
      <w:rPr>
        <w:rFonts w:hint="default"/>
        <w:color w:val="auto"/>
        <w:spacing w:val="-24"/>
        <w:w w:val="100"/>
      </w:rPr>
    </w:lvl>
    <w:lvl w:ilvl="1" w:tplc="D2FCA706">
      <w:numFmt w:val="bullet"/>
      <w:lvlText w:val="•"/>
      <w:lvlJc w:val="left"/>
      <w:pPr>
        <w:ind w:left="1164" w:hanging="177"/>
      </w:pPr>
      <w:rPr>
        <w:rFonts w:hint="default"/>
      </w:rPr>
    </w:lvl>
    <w:lvl w:ilvl="2" w:tplc="1374CB1A">
      <w:numFmt w:val="bullet"/>
      <w:lvlText w:val="•"/>
      <w:lvlJc w:val="left"/>
      <w:pPr>
        <w:ind w:left="2068" w:hanging="177"/>
      </w:pPr>
      <w:rPr>
        <w:rFonts w:hint="default"/>
      </w:rPr>
    </w:lvl>
    <w:lvl w:ilvl="3" w:tplc="19FE702C">
      <w:numFmt w:val="bullet"/>
      <w:lvlText w:val="•"/>
      <w:lvlJc w:val="left"/>
      <w:pPr>
        <w:ind w:left="2972" w:hanging="177"/>
      </w:pPr>
      <w:rPr>
        <w:rFonts w:hint="default"/>
      </w:rPr>
    </w:lvl>
    <w:lvl w:ilvl="4" w:tplc="A1863840">
      <w:numFmt w:val="bullet"/>
      <w:lvlText w:val="•"/>
      <w:lvlJc w:val="left"/>
      <w:pPr>
        <w:ind w:left="3876" w:hanging="177"/>
      </w:pPr>
      <w:rPr>
        <w:rFonts w:hint="default"/>
      </w:rPr>
    </w:lvl>
    <w:lvl w:ilvl="5" w:tplc="6606623C">
      <w:numFmt w:val="bullet"/>
      <w:lvlText w:val="•"/>
      <w:lvlJc w:val="left"/>
      <w:pPr>
        <w:ind w:left="4780" w:hanging="177"/>
      </w:pPr>
      <w:rPr>
        <w:rFonts w:hint="default"/>
      </w:rPr>
    </w:lvl>
    <w:lvl w:ilvl="6" w:tplc="292E37E2">
      <w:numFmt w:val="bullet"/>
      <w:lvlText w:val="•"/>
      <w:lvlJc w:val="left"/>
      <w:pPr>
        <w:ind w:left="5684" w:hanging="177"/>
      </w:pPr>
      <w:rPr>
        <w:rFonts w:hint="default"/>
      </w:rPr>
    </w:lvl>
    <w:lvl w:ilvl="7" w:tplc="6B0C0DD4">
      <w:numFmt w:val="bullet"/>
      <w:lvlText w:val="•"/>
      <w:lvlJc w:val="left"/>
      <w:pPr>
        <w:ind w:left="6588" w:hanging="177"/>
      </w:pPr>
      <w:rPr>
        <w:rFonts w:hint="default"/>
      </w:rPr>
    </w:lvl>
    <w:lvl w:ilvl="8" w:tplc="FC223F5C">
      <w:numFmt w:val="bullet"/>
      <w:lvlText w:val="•"/>
      <w:lvlJc w:val="left"/>
      <w:pPr>
        <w:ind w:left="7492" w:hanging="177"/>
      </w:pPr>
      <w:rPr>
        <w:rFonts w:hint="default"/>
      </w:rPr>
    </w:lvl>
  </w:abstractNum>
  <w:abstractNum w:abstractNumId="27" w15:restartNumberingAfterBreak="0">
    <w:nsid w:val="67347AB1"/>
    <w:multiLevelType w:val="hybridMultilevel"/>
    <w:tmpl w:val="188E854C"/>
    <w:lvl w:ilvl="0" w:tplc="4D343D7E">
      <w:start w:val="1"/>
      <w:numFmt w:val="lowerLetter"/>
      <w:lvlText w:val="%1)"/>
      <w:lvlJc w:val="left"/>
      <w:pPr>
        <w:ind w:left="724" w:hanging="248"/>
      </w:pPr>
      <w:rPr>
        <w:rFonts w:ascii="Arial" w:eastAsia="Times New Roman" w:hAnsi="Arial" w:cs="Arial" w:hint="default"/>
        <w:spacing w:val="-3"/>
        <w:w w:val="100"/>
        <w:sz w:val="24"/>
        <w:szCs w:val="24"/>
      </w:rPr>
    </w:lvl>
    <w:lvl w:ilvl="1" w:tplc="B2CE1040">
      <w:numFmt w:val="bullet"/>
      <w:lvlText w:val="•"/>
      <w:lvlJc w:val="left"/>
      <w:pPr>
        <w:ind w:left="1578" w:hanging="248"/>
      </w:pPr>
      <w:rPr>
        <w:rFonts w:hint="default"/>
      </w:rPr>
    </w:lvl>
    <w:lvl w:ilvl="2" w:tplc="BD3C4EEC">
      <w:numFmt w:val="bullet"/>
      <w:lvlText w:val="•"/>
      <w:lvlJc w:val="left"/>
      <w:pPr>
        <w:ind w:left="2436" w:hanging="248"/>
      </w:pPr>
      <w:rPr>
        <w:rFonts w:hint="default"/>
      </w:rPr>
    </w:lvl>
    <w:lvl w:ilvl="3" w:tplc="1AA0AAF2">
      <w:numFmt w:val="bullet"/>
      <w:lvlText w:val="•"/>
      <w:lvlJc w:val="left"/>
      <w:pPr>
        <w:ind w:left="3294" w:hanging="248"/>
      </w:pPr>
      <w:rPr>
        <w:rFonts w:hint="default"/>
      </w:rPr>
    </w:lvl>
    <w:lvl w:ilvl="4" w:tplc="71C8AA6C">
      <w:numFmt w:val="bullet"/>
      <w:lvlText w:val="•"/>
      <w:lvlJc w:val="left"/>
      <w:pPr>
        <w:ind w:left="4152" w:hanging="248"/>
      </w:pPr>
      <w:rPr>
        <w:rFonts w:hint="default"/>
      </w:rPr>
    </w:lvl>
    <w:lvl w:ilvl="5" w:tplc="5CEE8100">
      <w:numFmt w:val="bullet"/>
      <w:lvlText w:val="•"/>
      <w:lvlJc w:val="left"/>
      <w:pPr>
        <w:ind w:left="5010" w:hanging="248"/>
      </w:pPr>
      <w:rPr>
        <w:rFonts w:hint="default"/>
      </w:rPr>
    </w:lvl>
    <w:lvl w:ilvl="6" w:tplc="4B209E78">
      <w:numFmt w:val="bullet"/>
      <w:lvlText w:val="•"/>
      <w:lvlJc w:val="left"/>
      <w:pPr>
        <w:ind w:left="5868" w:hanging="248"/>
      </w:pPr>
      <w:rPr>
        <w:rFonts w:hint="default"/>
      </w:rPr>
    </w:lvl>
    <w:lvl w:ilvl="7" w:tplc="D2802736">
      <w:numFmt w:val="bullet"/>
      <w:lvlText w:val="•"/>
      <w:lvlJc w:val="left"/>
      <w:pPr>
        <w:ind w:left="6726" w:hanging="248"/>
      </w:pPr>
      <w:rPr>
        <w:rFonts w:hint="default"/>
      </w:rPr>
    </w:lvl>
    <w:lvl w:ilvl="8" w:tplc="9BD83C54">
      <w:numFmt w:val="bullet"/>
      <w:lvlText w:val="•"/>
      <w:lvlJc w:val="left"/>
      <w:pPr>
        <w:ind w:left="7584" w:hanging="248"/>
      </w:pPr>
      <w:rPr>
        <w:rFonts w:hint="default"/>
      </w:rPr>
    </w:lvl>
  </w:abstractNum>
  <w:abstractNum w:abstractNumId="28" w15:restartNumberingAfterBreak="0">
    <w:nsid w:val="6B804A5D"/>
    <w:multiLevelType w:val="hybridMultilevel"/>
    <w:tmpl w:val="15DABF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FB6584D"/>
    <w:multiLevelType w:val="multilevel"/>
    <w:tmpl w:val="0D665CBC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0" w15:restartNumberingAfterBreak="0">
    <w:nsid w:val="71911E52"/>
    <w:multiLevelType w:val="hybridMultilevel"/>
    <w:tmpl w:val="E71EF60E"/>
    <w:lvl w:ilvl="0" w:tplc="04150001">
      <w:start w:val="1"/>
      <w:numFmt w:val="bullet"/>
      <w:lvlText w:val=""/>
      <w:lvlJc w:val="left"/>
      <w:pPr>
        <w:ind w:left="18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80" w:hanging="360"/>
      </w:pPr>
      <w:rPr>
        <w:rFonts w:ascii="Wingdings" w:hAnsi="Wingdings" w:hint="default"/>
      </w:rPr>
    </w:lvl>
  </w:abstractNum>
  <w:abstractNum w:abstractNumId="31" w15:restartNumberingAfterBreak="0">
    <w:nsid w:val="74B10DEE"/>
    <w:multiLevelType w:val="hybridMultilevel"/>
    <w:tmpl w:val="0B62EA8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9809E4"/>
    <w:multiLevelType w:val="hybridMultilevel"/>
    <w:tmpl w:val="580634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73D2D1B"/>
    <w:multiLevelType w:val="hybridMultilevel"/>
    <w:tmpl w:val="615ECF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7624D3E"/>
    <w:multiLevelType w:val="hybridMultilevel"/>
    <w:tmpl w:val="F48071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2"/>
  </w:num>
  <w:num w:numId="3">
    <w:abstractNumId w:val="22"/>
  </w:num>
  <w:num w:numId="4">
    <w:abstractNumId w:val="19"/>
  </w:num>
  <w:num w:numId="5">
    <w:abstractNumId w:val="14"/>
  </w:num>
  <w:num w:numId="6">
    <w:abstractNumId w:val="30"/>
  </w:num>
  <w:num w:numId="7">
    <w:abstractNumId w:val="20"/>
  </w:num>
  <w:num w:numId="8">
    <w:abstractNumId w:val="6"/>
  </w:num>
  <w:num w:numId="9">
    <w:abstractNumId w:val="10"/>
  </w:num>
  <w:num w:numId="10">
    <w:abstractNumId w:val="8"/>
  </w:num>
  <w:num w:numId="11">
    <w:abstractNumId w:val="4"/>
  </w:num>
  <w:num w:numId="12">
    <w:abstractNumId w:val="0"/>
  </w:num>
  <w:num w:numId="13">
    <w:abstractNumId w:val="17"/>
  </w:num>
  <w:num w:numId="14">
    <w:abstractNumId w:val="26"/>
  </w:num>
  <w:num w:numId="15">
    <w:abstractNumId w:val="27"/>
  </w:num>
  <w:num w:numId="16">
    <w:abstractNumId w:val="1"/>
  </w:num>
  <w:num w:numId="17">
    <w:abstractNumId w:val="18"/>
  </w:num>
  <w:num w:numId="18">
    <w:abstractNumId w:val="7"/>
  </w:num>
  <w:num w:numId="19">
    <w:abstractNumId w:val="29"/>
  </w:num>
  <w:num w:numId="20">
    <w:abstractNumId w:val="24"/>
  </w:num>
  <w:num w:numId="21">
    <w:abstractNumId w:val="31"/>
  </w:num>
  <w:num w:numId="22">
    <w:abstractNumId w:val="2"/>
  </w:num>
  <w:num w:numId="23">
    <w:abstractNumId w:val="25"/>
  </w:num>
  <w:num w:numId="24">
    <w:abstractNumId w:val="33"/>
  </w:num>
  <w:num w:numId="25">
    <w:abstractNumId w:val="32"/>
  </w:num>
  <w:num w:numId="26">
    <w:abstractNumId w:val="13"/>
  </w:num>
  <w:num w:numId="27">
    <w:abstractNumId w:val="34"/>
  </w:num>
  <w:num w:numId="28">
    <w:abstractNumId w:val="3"/>
  </w:num>
  <w:num w:numId="29">
    <w:abstractNumId w:val="23"/>
  </w:num>
  <w:num w:numId="30">
    <w:abstractNumId w:val="28"/>
  </w:num>
  <w:num w:numId="31">
    <w:abstractNumId w:val="16"/>
  </w:num>
  <w:num w:numId="32">
    <w:abstractNumId w:val="11"/>
  </w:num>
  <w:num w:numId="33">
    <w:abstractNumId w:val="9"/>
  </w:num>
  <w:num w:numId="34">
    <w:abstractNumId w:val="5"/>
  </w:num>
  <w:num w:numId="3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225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44A9C"/>
    <w:rsid w:val="00001401"/>
    <w:rsid w:val="000108AB"/>
    <w:rsid w:val="00021642"/>
    <w:rsid w:val="00050370"/>
    <w:rsid w:val="00064991"/>
    <w:rsid w:val="000761F9"/>
    <w:rsid w:val="000C7869"/>
    <w:rsid w:val="000D4BAA"/>
    <w:rsid w:val="000D6DE8"/>
    <w:rsid w:val="001044AF"/>
    <w:rsid w:val="0012752D"/>
    <w:rsid w:val="00147702"/>
    <w:rsid w:val="0015065F"/>
    <w:rsid w:val="00166842"/>
    <w:rsid w:val="001737B8"/>
    <w:rsid w:val="001779C7"/>
    <w:rsid w:val="001C4448"/>
    <w:rsid w:val="001F66C5"/>
    <w:rsid w:val="002332D8"/>
    <w:rsid w:val="00234262"/>
    <w:rsid w:val="002514A0"/>
    <w:rsid w:val="0025501E"/>
    <w:rsid w:val="00280B07"/>
    <w:rsid w:val="002D24E8"/>
    <w:rsid w:val="002D382A"/>
    <w:rsid w:val="002F4A78"/>
    <w:rsid w:val="0032709B"/>
    <w:rsid w:val="003369A8"/>
    <w:rsid w:val="00336CE7"/>
    <w:rsid w:val="00360DDF"/>
    <w:rsid w:val="003771FA"/>
    <w:rsid w:val="003A6A82"/>
    <w:rsid w:val="003E5C12"/>
    <w:rsid w:val="003E7E1C"/>
    <w:rsid w:val="00441FF5"/>
    <w:rsid w:val="004434E1"/>
    <w:rsid w:val="00452C79"/>
    <w:rsid w:val="004A1455"/>
    <w:rsid w:val="004A2729"/>
    <w:rsid w:val="004B114E"/>
    <w:rsid w:val="004C444C"/>
    <w:rsid w:val="004E650E"/>
    <w:rsid w:val="004E6A4F"/>
    <w:rsid w:val="004E7F0A"/>
    <w:rsid w:val="004F53D0"/>
    <w:rsid w:val="004F6F95"/>
    <w:rsid w:val="005022D4"/>
    <w:rsid w:val="00512DC8"/>
    <w:rsid w:val="00516E8D"/>
    <w:rsid w:val="005240E6"/>
    <w:rsid w:val="00541D20"/>
    <w:rsid w:val="0054770B"/>
    <w:rsid w:val="0055138A"/>
    <w:rsid w:val="00575F00"/>
    <w:rsid w:val="0057653A"/>
    <w:rsid w:val="005826B9"/>
    <w:rsid w:val="00586AED"/>
    <w:rsid w:val="00587483"/>
    <w:rsid w:val="005874AB"/>
    <w:rsid w:val="00591EC5"/>
    <w:rsid w:val="00594150"/>
    <w:rsid w:val="005946B5"/>
    <w:rsid w:val="005A20CD"/>
    <w:rsid w:val="005C07DB"/>
    <w:rsid w:val="005C5214"/>
    <w:rsid w:val="005D1C2F"/>
    <w:rsid w:val="005D4FF7"/>
    <w:rsid w:val="006001FC"/>
    <w:rsid w:val="00603360"/>
    <w:rsid w:val="00636F1C"/>
    <w:rsid w:val="0064237F"/>
    <w:rsid w:val="00656721"/>
    <w:rsid w:val="0067551F"/>
    <w:rsid w:val="006A32DF"/>
    <w:rsid w:val="006B5B93"/>
    <w:rsid w:val="006D729D"/>
    <w:rsid w:val="006E6623"/>
    <w:rsid w:val="007322B2"/>
    <w:rsid w:val="00734C01"/>
    <w:rsid w:val="0075168C"/>
    <w:rsid w:val="00757BD0"/>
    <w:rsid w:val="00760E6D"/>
    <w:rsid w:val="00765F9F"/>
    <w:rsid w:val="00793406"/>
    <w:rsid w:val="00796058"/>
    <w:rsid w:val="007A772E"/>
    <w:rsid w:val="007B2DAC"/>
    <w:rsid w:val="007B4BDB"/>
    <w:rsid w:val="007F3D0B"/>
    <w:rsid w:val="008103C8"/>
    <w:rsid w:val="008311FA"/>
    <w:rsid w:val="00857042"/>
    <w:rsid w:val="00860560"/>
    <w:rsid w:val="008914C0"/>
    <w:rsid w:val="008D7E3D"/>
    <w:rsid w:val="008E1396"/>
    <w:rsid w:val="008E3ED9"/>
    <w:rsid w:val="008E6F7A"/>
    <w:rsid w:val="00910151"/>
    <w:rsid w:val="00917460"/>
    <w:rsid w:val="00945AB2"/>
    <w:rsid w:val="0094780D"/>
    <w:rsid w:val="009545B4"/>
    <w:rsid w:val="00955A84"/>
    <w:rsid w:val="009614D7"/>
    <w:rsid w:val="009620FA"/>
    <w:rsid w:val="00990D10"/>
    <w:rsid w:val="00995374"/>
    <w:rsid w:val="009B2F51"/>
    <w:rsid w:val="009B5973"/>
    <w:rsid w:val="009C7F3B"/>
    <w:rsid w:val="009D0A6E"/>
    <w:rsid w:val="009E584E"/>
    <w:rsid w:val="00A0266C"/>
    <w:rsid w:val="00A039E9"/>
    <w:rsid w:val="00A07D72"/>
    <w:rsid w:val="00A46F75"/>
    <w:rsid w:val="00A47139"/>
    <w:rsid w:val="00A74AAC"/>
    <w:rsid w:val="00A765C0"/>
    <w:rsid w:val="00A77ABC"/>
    <w:rsid w:val="00A87FEA"/>
    <w:rsid w:val="00A9672F"/>
    <w:rsid w:val="00A96907"/>
    <w:rsid w:val="00AD4819"/>
    <w:rsid w:val="00AD4BFE"/>
    <w:rsid w:val="00AF7987"/>
    <w:rsid w:val="00B0588B"/>
    <w:rsid w:val="00B25A0A"/>
    <w:rsid w:val="00B27E4F"/>
    <w:rsid w:val="00B37874"/>
    <w:rsid w:val="00B44E88"/>
    <w:rsid w:val="00B70CD8"/>
    <w:rsid w:val="00B876C7"/>
    <w:rsid w:val="00B90137"/>
    <w:rsid w:val="00BA6478"/>
    <w:rsid w:val="00BE2DAC"/>
    <w:rsid w:val="00BE4A52"/>
    <w:rsid w:val="00BF3ABA"/>
    <w:rsid w:val="00BF68CC"/>
    <w:rsid w:val="00C4412A"/>
    <w:rsid w:val="00C51483"/>
    <w:rsid w:val="00C523AC"/>
    <w:rsid w:val="00C57986"/>
    <w:rsid w:val="00C75FF8"/>
    <w:rsid w:val="00C97EEC"/>
    <w:rsid w:val="00CA1193"/>
    <w:rsid w:val="00CA26D0"/>
    <w:rsid w:val="00CA2765"/>
    <w:rsid w:val="00CA69FA"/>
    <w:rsid w:val="00CF0B11"/>
    <w:rsid w:val="00D446E5"/>
    <w:rsid w:val="00D44A9C"/>
    <w:rsid w:val="00D50254"/>
    <w:rsid w:val="00D66DC9"/>
    <w:rsid w:val="00D701E7"/>
    <w:rsid w:val="00D930F9"/>
    <w:rsid w:val="00D97FCB"/>
    <w:rsid w:val="00DA72F8"/>
    <w:rsid w:val="00DC37D9"/>
    <w:rsid w:val="00DD3F8B"/>
    <w:rsid w:val="00DF232A"/>
    <w:rsid w:val="00E11472"/>
    <w:rsid w:val="00E13DE9"/>
    <w:rsid w:val="00E51A3C"/>
    <w:rsid w:val="00E52F76"/>
    <w:rsid w:val="00E619A4"/>
    <w:rsid w:val="00E6434A"/>
    <w:rsid w:val="00E64DA1"/>
    <w:rsid w:val="00E74CBB"/>
    <w:rsid w:val="00E853B7"/>
    <w:rsid w:val="00E87B8C"/>
    <w:rsid w:val="00EA54B0"/>
    <w:rsid w:val="00EC0FA0"/>
    <w:rsid w:val="00EC464C"/>
    <w:rsid w:val="00EC7443"/>
    <w:rsid w:val="00EC7B8F"/>
    <w:rsid w:val="00ED263D"/>
    <w:rsid w:val="00EF5359"/>
    <w:rsid w:val="00F04828"/>
    <w:rsid w:val="00F066DC"/>
    <w:rsid w:val="00F3203D"/>
    <w:rsid w:val="00F33FD2"/>
    <w:rsid w:val="00F41875"/>
    <w:rsid w:val="00F5526D"/>
    <w:rsid w:val="00F65C4E"/>
    <w:rsid w:val="00F72C8D"/>
    <w:rsid w:val="00F855D6"/>
    <w:rsid w:val="00FA7630"/>
    <w:rsid w:val="00FB7A94"/>
    <w:rsid w:val="00FC06EC"/>
    <w:rsid w:val="00FC206C"/>
    <w:rsid w:val="00FD7B04"/>
    <w:rsid w:val="00FE0898"/>
    <w:rsid w:val="00FF0032"/>
    <w:rsid w:val="00FF0E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740B4A0"/>
  <w15:docId w15:val="{1E2BB62D-F035-4B04-8940-7FE2D99E17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67551F"/>
  </w:style>
  <w:style w:type="paragraph" w:styleId="Nagwek1">
    <w:name w:val="heading 1"/>
    <w:basedOn w:val="Normalny"/>
    <w:link w:val="Nagwek1Znak"/>
    <w:uiPriority w:val="9"/>
    <w:qFormat/>
    <w:rsid w:val="00F41875"/>
    <w:pPr>
      <w:numPr>
        <w:numId w:val="1"/>
      </w:numPr>
      <w:spacing w:before="100" w:beforeAutospacing="1" w:after="100" w:afterAutospacing="1" w:line="240" w:lineRule="auto"/>
      <w:outlineLvl w:val="0"/>
    </w:pPr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41875"/>
    <w:pPr>
      <w:keepNext/>
      <w:keepLines/>
      <w:numPr>
        <w:ilvl w:val="1"/>
        <w:numId w:val="1"/>
      </w:numPr>
      <w:spacing w:before="200" w:after="0"/>
      <w:outlineLvl w:val="1"/>
    </w:pPr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F41875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41875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41875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41875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41875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41875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41875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F418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41875"/>
  </w:style>
  <w:style w:type="paragraph" w:styleId="Stopka">
    <w:name w:val="footer"/>
    <w:basedOn w:val="Normalny"/>
    <w:link w:val="StopkaZnak"/>
    <w:uiPriority w:val="99"/>
    <w:unhideWhenUsed/>
    <w:rsid w:val="00F418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41875"/>
  </w:style>
  <w:style w:type="paragraph" w:styleId="Akapitzlist">
    <w:name w:val="List Paragraph"/>
    <w:basedOn w:val="Normalny"/>
    <w:link w:val="AkapitzlistZnak"/>
    <w:uiPriority w:val="34"/>
    <w:qFormat/>
    <w:rsid w:val="00F41875"/>
    <w:pPr>
      <w:ind w:left="720"/>
      <w:contextualSpacing/>
    </w:pPr>
  </w:style>
  <w:style w:type="character" w:customStyle="1" w:styleId="AkapitzlistZnak">
    <w:name w:val="Akapit z listą Znak"/>
    <w:basedOn w:val="Domylnaczcionkaakapitu"/>
    <w:link w:val="Akapitzlist"/>
    <w:uiPriority w:val="34"/>
    <w:rsid w:val="00F41875"/>
  </w:style>
  <w:style w:type="character" w:customStyle="1" w:styleId="Nagwek1Znak">
    <w:name w:val="Nagłówek 1 Znak"/>
    <w:basedOn w:val="Domylnaczcionkaakapitu"/>
    <w:link w:val="Nagwek1"/>
    <w:uiPriority w:val="9"/>
    <w:rsid w:val="00F41875"/>
    <w:rPr>
      <w:rFonts w:ascii="Arial" w:eastAsia="Times New Roman" w:hAnsi="Arial" w:cs="Times New Roman"/>
      <w:b/>
      <w:bCs/>
      <w:kern w:val="36"/>
      <w:sz w:val="24"/>
      <w:szCs w:val="48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F41875"/>
    <w:rPr>
      <w:rFonts w:ascii="Arial" w:eastAsiaTheme="majorEastAsia" w:hAnsi="Arial" w:cstheme="majorBidi"/>
      <w:b/>
      <w:bCs/>
      <w:color w:val="000000" w:themeColor="text1"/>
      <w:sz w:val="24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41875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41875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41875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41875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4187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4187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styleId="Hipercze">
    <w:name w:val="Hyperlink"/>
    <w:basedOn w:val="Domylnaczcionkaakapitu"/>
    <w:uiPriority w:val="99"/>
    <w:unhideWhenUsed/>
    <w:rsid w:val="00F41875"/>
    <w:rPr>
      <w:color w:val="0000FF"/>
      <w:u w:val="single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41875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Spistreci2">
    <w:name w:val="toc 2"/>
    <w:basedOn w:val="Normalny"/>
    <w:next w:val="Normalny"/>
    <w:autoRedefine/>
    <w:uiPriority w:val="39"/>
    <w:unhideWhenUsed/>
    <w:rsid w:val="00F41875"/>
    <w:pPr>
      <w:spacing w:after="100"/>
      <w:ind w:left="220"/>
    </w:pPr>
  </w:style>
  <w:style w:type="paragraph" w:styleId="Spistreci1">
    <w:name w:val="toc 1"/>
    <w:basedOn w:val="Normalny"/>
    <w:next w:val="Normalny"/>
    <w:autoRedefine/>
    <w:uiPriority w:val="39"/>
    <w:unhideWhenUsed/>
    <w:rsid w:val="00F41875"/>
    <w:pPr>
      <w:spacing w:after="100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F418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41875"/>
    <w:rPr>
      <w:rFonts w:ascii="Tahoma" w:hAnsi="Tahoma" w:cs="Tahoma"/>
      <w:sz w:val="16"/>
      <w:szCs w:val="16"/>
    </w:rPr>
  </w:style>
  <w:style w:type="paragraph" w:styleId="Tekstpodstawowy">
    <w:name w:val="Body Text"/>
    <w:basedOn w:val="Normalny"/>
    <w:link w:val="TekstpodstawowyZnak"/>
    <w:uiPriority w:val="1"/>
    <w:unhideWhenUsed/>
    <w:qFormat/>
    <w:rsid w:val="00F41875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F41875"/>
  </w:style>
  <w:style w:type="character" w:customStyle="1" w:styleId="Teksttreci">
    <w:name w:val="Tekst treści_"/>
    <w:basedOn w:val="Domylnaczcionkaakapitu"/>
    <w:link w:val="Teksttreci0"/>
    <w:rsid w:val="00F41875"/>
    <w:rPr>
      <w:rFonts w:ascii="Arial Unicode MS" w:eastAsia="Arial Unicode MS" w:hAnsi="Arial Unicode MS" w:cs="Arial Unicode MS"/>
      <w:spacing w:val="1"/>
      <w:sz w:val="19"/>
      <w:szCs w:val="19"/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F41875"/>
    <w:pPr>
      <w:widowControl w:val="0"/>
      <w:shd w:val="clear" w:color="auto" w:fill="FFFFFF"/>
      <w:spacing w:before="300" w:after="0" w:line="250" w:lineRule="exact"/>
      <w:ind w:hanging="700"/>
      <w:jc w:val="both"/>
    </w:pPr>
    <w:rPr>
      <w:rFonts w:ascii="Arial Unicode MS" w:eastAsia="Arial Unicode MS" w:hAnsi="Arial Unicode MS" w:cs="Arial Unicode MS"/>
      <w:spacing w:val="1"/>
      <w:sz w:val="19"/>
      <w:szCs w:val="19"/>
    </w:rPr>
  </w:style>
  <w:style w:type="character" w:customStyle="1" w:styleId="TeksttreciPogrubienieOdstpy0pt">
    <w:name w:val="Tekst treści + Pogrubienie;Odstępy 0 pt"/>
    <w:basedOn w:val="Teksttreci"/>
    <w:rsid w:val="00F41875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2"/>
      <w:w w:val="100"/>
      <w:position w:val="0"/>
      <w:sz w:val="19"/>
      <w:szCs w:val="19"/>
      <w:u w:val="none"/>
      <w:shd w:val="clear" w:color="auto" w:fill="FFFFFF"/>
      <w:lang w:val="pl-PL" w:eastAsia="pl-PL" w:bidi="pl-PL"/>
    </w:rPr>
  </w:style>
  <w:style w:type="character" w:customStyle="1" w:styleId="TeksttreciArial10ptOdstpy0pt">
    <w:name w:val="Tekst treści + Arial;10 pt;Odstępy 0 pt"/>
    <w:basedOn w:val="Teksttreci"/>
    <w:rsid w:val="00F41875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14"/>
      <w:w w:val="100"/>
      <w:position w:val="0"/>
      <w:sz w:val="20"/>
      <w:szCs w:val="20"/>
      <w:u w:val="none"/>
      <w:shd w:val="clear" w:color="auto" w:fill="FFFFFF"/>
      <w:lang w:val="pl-PL" w:eastAsia="pl-PL" w:bidi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F41875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F41875"/>
  </w:style>
  <w:style w:type="paragraph" w:styleId="NormalnyWeb">
    <w:name w:val="Normal (Web)"/>
    <w:basedOn w:val="Normalny"/>
    <w:uiPriority w:val="99"/>
    <w:unhideWhenUsed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base">
    <w:name w:val="base"/>
    <w:basedOn w:val="Domylnaczcionkaakapitu"/>
    <w:rsid w:val="00760E6D"/>
  </w:style>
  <w:style w:type="character" w:customStyle="1" w:styleId="data">
    <w:name w:val="data"/>
    <w:basedOn w:val="Domylnaczcionkaakapitu"/>
    <w:rsid w:val="00760E6D"/>
  </w:style>
  <w:style w:type="paragraph" w:customStyle="1" w:styleId="western">
    <w:name w:val="western"/>
    <w:basedOn w:val="Normalny"/>
    <w:rsid w:val="00760E6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markedcontent">
    <w:name w:val="markedcontent"/>
    <w:basedOn w:val="Domylnaczcionkaakapitu"/>
    <w:rsid w:val="00760E6D"/>
  </w:style>
  <w:style w:type="character" w:styleId="Pogrubienie">
    <w:name w:val="Strong"/>
    <w:basedOn w:val="Domylnaczcionkaakapitu"/>
    <w:uiPriority w:val="22"/>
    <w:qFormat/>
    <w:rsid w:val="00C4412A"/>
    <w:rPr>
      <w:b/>
      <w:bCs/>
    </w:rPr>
  </w:style>
  <w:style w:type="character" w:customStyle="1" w:styleId="base-text">
    <w:name w:val="base-text"/>
    <w:basedOn w:val="Domylnaczcionkaakapitu"/>
    <w:rsid w:val="00C4412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150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24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6135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42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82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35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3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459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52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01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3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027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16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i="http://www.w3.org/2001/XMLSchema-instance" xmlns:xsd="http://www.w3.org/2001/XMLSchema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9C2303-5BE7-4497-9CC1-D288B656B92A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EEC8DAB5-E71E-4D5E-B73D-F13EFB2B51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</TotalTime>
  <Pages>6</Pages>
  <Words>817</Words>
  <Characters>4904</Characters>
  <Application>Microsoft Office Word</Application>
  <DocSecurity>0</DocSecurity>
  <Lines>40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Agata</dc:creator>
  <cp:lastModifiedBy>basia</cp:lastModifiedBy>
  <cp:revision>27</cp:revision>
  <cp:lastPrinted>2026-05-13T07:14:00Z</cp:lastPrinted>
  <dcterms:created xsi:type="dcterms:W3CDTF">2026-05-12T09:21:00Z</dcterms:created>
  <dcterms:modified xsi:type="dcterms:W3CDTF">2026-07-09T10:28:00Z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e5713406-0f9b-4a47-89bf-b7b9f147b26e</vt:lpwstr>
  </property>
  <property fmtid="{D5CDD505-2E9C-101B-9397-08002B2CF9AE}" pid="3" name="bjSaver">
    <vt:lpwstr>nOEBhgO/B+U2x3wEyZ7ETKJYdgGICPXN</vt:lpwstr>
  </property>
  <property fmtid="{D5CDD505-2E9C-101B-9397-08002B2CF9AE}" pid="4" name="bjDocumentLabelXML">
    <vt:lpwstr>&lt;?xml version="1.0" encoding="us-ascii"?&gt;&lt;sisl xmlns:xsi="http://www.w3.org/2001/XMLSchema-instance" xmlns:xsd="http://www.w3.org/2001/XMLSchema" sislVersion="0" policy="8417b2fb-54a7-4fbc-b023-b6b37b7a623f" origin="userSelected" xmlns="http://www.boldonj</vt:lpwstr>
  </property>
  <property fmtid="{D5CDD505-2E9C-101B-9397-08002B2CF9AE}" pid="5" name="bjDocumentLabelXML-0">
    <vt:lpwstr>ames.com/2008/01/sie/internal/label"&gt;&lt;element uid="d7220eed-17a6-431d-810c-83a0ddfed893" value="" /&gt;&lt;/sisl&gt;</vt:lpwstr>
  </property>
  <property fmtid="{D5CDD505-2E9C-101B-9397-08002B2CF9AE}" pid="6" name="bjDocumentSecurityLabel">
    <vt:lpwstr>[d7220eed-17a6-431d-810c-83a0ddfed893]</vt:lpwstr>
  </property>
  <property fmtid="{D5CDD505-2E9C-101B-9397-08002B2CF9AE}" pid="7" name="bjPortionMark">
    <vt:lpwstr>[JAW]</vt:lpwstr>
  </property>
  <property fmtid="{D5CDD505-2E9C-101B-9397-08002B2CF9AE}" pid="8" name="bjClsUserRVM">
    <vt:lpwstr>[]</vt:lpwstr>
  </property>
</Properties>
</file>